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svg" ContentType="image/svg+xml"/>
  <Default Extension="png" ContentType="image/png"/>
  <Default Extension="jpg" ContentType="image/jpeg"/>
  <Default Extension="gif" ContentType="image/gif"/>
  <Default Extension="xml" ContentType="application/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r>
        <w:drawing>
          <wp:anchor distL="0" distR="0" distT="0" distB="0" simplePos="0" relativeHeight="1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91999" cy="15119999"/>
            <wp:effectExtent l="0" r="0" t="0" b="0"/>
            <wp:wrapTopAndBottom/>
            <wp:docPr id="1" name="cover.jpg" descr="Cove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over.jpg" descr="Cover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1511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25"/>
        <w:pageBreakBefore w:val="on"/>
      </w:pPr>
      <w:r>
        <w:t/>
      </w:r>
    </w:p>
    <w:p>
      <w:pPr>
        <w:pStyle w:val="Para 23"/>
      </w:pPr>
      <w:r>
        <w:t>目 录</w:t>
      </w:r>
    </w:p>
    <w:p>
      <w:pPr>
        <w:pStyle w:val="Para 09"/>
      </w:pPr>
      <w:hyperlink w:anchor="Top_of_statement_html">
        <w:r>
          <w:t>文档说明</w:t>
        </w:r>
      </w:hyperlink>
    </w:p>
    <w:p>
      <w:pPr>
        <w:pStyle w:val="Para 09"/>
      </w:pPr>
      <w:hyperlink w:anchor="Top_of_1856_html">
        <w:r>
          <w:t>1.文档说明</w:t>
        </w:r>
      </w:hyperlink>
    </w:p>
    <w:p>
      <w:pPr>
        <w:pStyle w:val="Para 09"/>
      </w:pPr>
      <w:hyperlink w:anchor="Top_of_1857_html">
        <w:r>
          <w:t>2.签名计算</w:t>
        </w:r>
      </w:hyperlink>
    </w:p>
    <w:p>
      <w:pPr>
        <w:pStyle w:val="Para 09"/>
      </w:pPr>
      <w:hyperlink w:anchor="Top_of_1860_html">
        <w:r>
          <w:t>3.接口说明及报文</w:t>
        </w:r>
      </w:hyperlink>
    </w:p>
    <w:p>
      <w:pPr>
        <w:pStyle w:val="0 Block"/>
      </w:pPr>
    </w:p>
    <w:p>
      <w:pPr>
        <w:pStyle w:val="Para 09"/>
      </w:pPr>
      <w:hyperlink w:anchor="Top_of_1886_html">
        <w:r>
          <w:t>3.1.基础接口</w:t>
        </w:r>
      </w:hyperlink>
    </w:p>
    <w:p>
      <w:pPr>
        <w:pStyle w:val="0 Block"/>
      </w:pPr>
    </w:p>
    <w:p>
      <w:pPr>
        <w:pStyle w:val="Para 09"/>
      </w:pPr>
      <w:hyperlink w:anchor="Top_of_1885_html">
        <w:r>
          <w:t>3.1.1.对账文件下载</w:t>
        </w:r>
      </w:hyperlink>
    </w:p>
    <w:p>
      <w:pPr>
        <w:pStyle w:val="Para 09"/>
      </w:pPr>
      <w:hyperlink w:anchor="Top_of_1912_html">
        <w:r>
          <w:t>3.1.2.平台账户余额查询</w:t>
        </w:r>
      </w:hyperlink>
    </w:p>
    <w:p>
      <w:pPr>
        <w:pStyle w:val="Para 09"/>
      </w:pPr>
      <w:hyperlink w:anchor="Top_of_1913_html">
        <w:r>
          <w:t>3.1.3.到账记录列表查询</w:t>
        </w:r>
      </w:hyperlink>
    </w:p>
    <w:p>
      <w:pPr>
        <w:pStyle w:val="0 Block"/>
      </w:pPr>
    </w:p>
    <w:p>
      <w:pPr>
        <w:pStyle w:val="Para 09"/>
      </w:pPr>
      <w:hyperlink w:anchor="Top_of_1887_html">
        <w:r>
          <w:t>3.2.支付订单相关</w:t>
        </w:r>
      </w:hyperlink>
    </w:p>
    <w:p>
      <w:pPr>
        <w:pStyle w:val="0 Block"/>
      </w:pPr>
    </w:p>
    <w:p>
      <w:pPr>
        <w:pStyle w:val="Para 09"/>
      </w:pPr>
      <w:hyperlink w:anchor="Top_of_1884_html">
        <w:r>
          <w:t>3.2.1.订单上传</w:t>
        </w:r>
      </w:hyperlink>
    </w:p>
    <w:p>
      <w:pPr>
        <w:pStyle w:val="Para 09"/>
      </w:pPr>
      <w:hyperlink w:anchor="Top_of_1854_html">
        <w:r>
          <w:t>3.2.2.订单上传结果通知</w:t>
        </w:r>
      </w:hyperlink>
    </w:p>
    <w:p>
      <w:pPr>
        <w:pStyle w:val="0 Block"/>
      </w:pPr>
    </w:p>
    <w:p>
      <w:pPr>
        <w:pStyle w:val="Para 09"/>
      </w:pPr>
      <w:hyperlink w:anchor="Top_of_1888_html">
        <w:r>
          <w:t>3.3.分账相关</w:t>
        </w:r>
      </w:hyperlink>
    </w:p>
    <w:p>
      <w:pPr>
        <w:pStyle w:val="0 Block"/>
      </w:pPr>
    </w:p>
    <w:p>
      <w:pPr>
        <w:pStyle w:val="Para 09"/>
      </w:pPr>
      <w:hyperlink w:anchor="Top_of_1889_html">
        <w:r>
          <w:t>3.3.1.分账请求</w:t>
        </w:r>
      </w:hyperlink>
    </w:p>
    <w:p>
      <w:pPr>
        <w:pStyle w:val="Para 09"/>
      </w:pPr>
      <w:hyperlink w:anchor="Top_of_1890_html">
        <w:r>
          <w:t>3.3.2.分账请求查询</w:t>
        </w:r>
      </w:hyperlink>
    </w:p>
    <w:p>
      <w:pPr>
        <w:pStyle w:val="Para 09"/>
      </w:pPr>
      <w:hyperlink w:anchor="Top_of_1891_html">
        <w:r>
          <w:t>3.3.3.分账退回</w:t>
        </w:r>
      </w:hyperlink>
    </w:p>
    <w:p>
      <w:pPr>
        <w:pStyle w:val="Para 09"/>
      </w:pPr>
      <w:hyperlink w:anchor="Top_of_1892_html">
        <w:r>
          <w:t>3.3.4.分账退回查询</w:t>
        </w:r>
      </w:hyperlink>
    </w:p>
    <w:p>
      <w:pPr>
        <w:pStyle w:val="Para 09"/>
      </w:pPr>
      <w:hyperlink w:anchor="Top_of_1896_html">
        <w:r>
          <w:t>3.3.5.分账撤销</w:t>
        </w:r>
      </w:hyperlink>
    </w:p>
    <w:p>
      <w:pPr>
        <w:pStyle w:val="Para 09"/>
      </w:pPr>
      <w:hyperlink w:anchor="Top_of_1893_html">
        <w:r>
          <w:t>3.3.6.分账执行</w:t>
        </w:r>
      </w:hyperlink>
    </w:p>
    <w:p>
      <w:pPr>
        <w:pStyle w:val="Para 09"/>
      </w:pPr>
      <w:hyperlink w:anchor="Top_of_1894_html">
        <w:r>
          <w:t>3.3.7.分账执行查询</w:t>
        </w:r>
      </w:hyperlink>
    </w:p>
    <w:p>
      <w:pPr>
        <w:pStyle w:val="Para 09"/>
      </w:pPr>
      <w:hyperlink w:anchor="Top_of_1895_html">
        <w:r>
          <w:t>3.3.8.分账执行结果通知</w:t>
        </w:r>
      </w:hyperlink>
    </w:p>
    <w:p>
      <w:pPr>
        <w:pStyle w:val="0 Block"/>
      </w:pPr>
    </w:p>
    <w:p>
      <w:pPr>
        <w:pStyle w:val="Para 09"/>
      </w:pPr>
      <w:hyperlink w:anchor="Top_of_1897_html">
        <w:r>
          <w:t>3.4.余额支付(平安)</w:t>
        </w:r>
      </w:hyperlink>
    </w:p>
    <w:p>
      <w:pPr>
        <w:pStyle w:val="0 Block"/>
      </w:pPr>
    </w:p>
    <w:p>
      <w:pPr>
        <w:pStyle w:val="Para 09"/>
      </w:pPr>
      <w:hyperlink w:anchor="Top_of_1899_html">
        <w:r>
          <w:t>3.4.2.余额支付/退款查询</w:t>
        </w:r>
      </w:hyperlink>
    </w:p>
    <w:p>
      <w:pPr>
        <w:pStyle w:val="Para 09"/>
      </w:pPr>
      <w:hyperlink w:anchor="Top_of_1900_html">
        <w:r>
          <w:t>3.4.3.余额支付退款</w:t>
        </w:r>
      </w:hyperlink>
    </w:p>
    <w:p>
      <w:pPr>
        <w:pStyle w:val="Para 09"/>
      </w:pPr>
      <w:hyperlink w:anchor="Top_of_1898_html">
        <w:r>
          <w:t>3.4.1.余额支付申请</w:t>
        </w:r>
      </w:hyperlink>
    </w:p>
    <w:p>
      <w:pPr>
        <w:pStyle w:val="0 Block"/>
      </w:pPr>
    </w:p>
    <w:p>
      <w:pPr>
        <w:pStyle w:val="Para 09"/>
      </w:pPr>
      <w:hyperlink w:anchor="Top_of_1901_html">
        <w:r>
          <w:t>3.5.银企直联</w:t>
        </w:r>
      </w:hyperlink>
    </w:p>
    <w:p>
      <w:pPr>
        <w:pStyle w:val="0 Block"/>
      </w:pPr>
    </w:p>
    <w:p>
      <w:pPr>
        <w:pStyle w:val="Para 09"/>
      </w:pPr>
      <w:hyperlink w:anchor="Top_of_1902_html">
        <w:r>
          <w:t>3.5.1.企业账户余额查询</w:t>
        </w:r>
      </w:hyperlink>
    </w:p>
    <w:p>
      <w:pPr>
        <w:pStyle w:val="Para 09"/>
      </w:pPr>
      <w:hyperlink w:anchor="Top_of_1903_html">
        <w:r>
          <w:t>3.5.2.企业单笔资金划转</w:t>
        </w:r>
      </w:hyperlink>
    </w:p>
    <w:p>
      <w:pPr>
        <w:pStyle w:val="Para 09"/>
      </w:pPr>
      <w:hyperlink w:anchor="Top_of_1904_html">
        <w:r>
          <w:t>3.5.3.单笔划转结果查询</w:t>
        </w:r>
      </w:hyperlink>
    </w:p>
    <w:p>
      <w:pPr>
        <w:pStyle w:val="Para 09"/>
      </w:pPr>
      <w:hyperlink w:anchor="Top_of_1910_html">
        <w:r>
          <w:t>3.5.4.银企到账通知</w:t>
        </w:r>
      </w:hyperlink>
    </w:p>
    <w:p>
      <w:pPr>
        <w:pStyle w:val="Para 09"/>
      </w:pPr>
      <w:hyperlink w:anchor="Top_of_1911_html">
        <w:r>
          <w:t>3.5.5.银企扣款通知</w:t>
        </w:r>
      </w:hyperlink>
    </w:p>
    <w:p>
      <w:pPr>
        <w:pStyle w:val="0 Block"/>
      </w:pPr>
    </w:p>
    <w:p>
      <w:pPr>
        <w:pStyle w:val="Para 09"/>
      </w:pPr>
      <w:hyperlink w:anchor="Top_of_1905_html">
        <w:r>
          <w:t>3.6.提现接口</w:t>
        </w:r>
      </w:hyperlink>
    </w:p>
    <w:p>
      <w:pPr>
        <w:pStyle w:val="0 Block"/>
      </w:pPr>
    </w:p>
    <w:p>
      <w:pPr>
        <w:pStyle w:val="Para 09"/>
      </w:pPr>
      <w:hyperlink w:anchor="Top_of_1920_html">
        <w:r>
          <w:t>3.6.4提现记录查询</w:t>
        </w:r>
      </w:hyperlink>
    </w:p>
    <w:p>
      <w:pPr>
        <w:pStyle w:val="Para 09"/>
      </w:pPr>
      <w:hyperlink w:anchor="Top_of_1908_html">
        <w:r>
          <w:t>3.6.1提现申请</w:t>
        </w:r>
      </w:hyperlink>
    </w:p>
    <w:p>
      <w:pPr>
        <w:pStyle w:val="Para 09"/>
      </w:pPr>
      <w:hyperlink w:anchor="Top_of_1907_html">
        <w:r>
          <w:t>3.6.3提现退回查询</w:t>
        </w:r>
      </w:hyperlink>
    </w:p>
    <w:p>
      <w:pPr>
        <w:pStyle w:val="Para 09"/>
      </w:pPr>
      <w:hyperlink w:anchor="Top_of_1906_html">
        <w:r>
          <w:t>3.6.2查询提现结果</w:t>
        </w:r>
      </w:hyperlink>
    </w:p>
    <w:p>
      <w:pPr>
        <w:pStyle w:val="0 Block"/>
      </w:pPr>
    </w:p>
    <w:p>
      <w:pPr>
        <w:pStyle w:val="Para 09"/>
      </w:pPr>
      <w:hyperlink w:anchor="Top_of_1914_html">
        <w:r>
          <w:t>3.7商户相关</w:t>
        </w:r>
      </w:hyperlink>
    </w:p>
    <w:p>
      <w:pPr>
        <w:pStyle w:val="0 Block"/>
      </w:pPr>
    </w:p>
    <w:p>
      <w:pPr>
        <w:pStyle w:val="Para 09"/>
      </w:pPr>
      <w:hyperlink w:anchor="Top_of_1915_html">
        <w:r>
          <w:t>3.7.1商户列表查询</w:t>
        </w:r>
      </w:hyperlink>
    </w:p>
    <w:p>
      <w:pPr>
        <w:pStyle w:val="Para 09"/>
      </w:pPr>
      <w:hyperlink w:anchor="Top_of_1917_html">
        <w:r>
          <w:t>3.7.2商户明细查询</w:t>
        </w:r>
      </w:hyperlink>
    </w:p>
    <w:p>
      <w:pPr>
        <w:pStyle w:val="Para 09"/>
      </w:pPr>
      <w:hyperlink w:anchor="Top_of_1918_html">
        <w:r>
          <w:t>3.7.3商户余额查询</w:t>
        </w:r>
      </w:hyperlink>
    </w:p>
    <w:p>
      <w:bookmarkStart w:id="1" w:name="Top_of_statement_html"/>
      <w:bookmarkStart w:id="2" w:name="Wen_Dang_Shuo_Ming_______Wen_Dan"/>
      <w:pPr>
        <w:pStyle w:val="Para 24"/>
        <w:pageBreakBefore w:val="on"/>
      </w:pPr>
      <w:r>
        <w:t>文档说明</w:t>
      </w:r>
      <w:bookmarkEnd w:id="1"/>
      <w:bookmarkEnd w:id="2"/>
    </w:p>
    <w:p>
      <w:pPr>
        <w:pStyle w:val="Para 19"/>
      </w:pPr>
      <w:r>
        <w:t>文档概述</w:t>
      </w:r>
    </w:p>
    <w:p>
      <w:pPr>
        <w:pStyle w:val="Para 04"/>
      </w:pPr>
      <w:r>
        <w:t>银账通系统接口文档（异步通知的文档）</w:t>
      </w:r>
    </w:p>
    <w:p>
      <w:pPr>
        <w:pStyle w:val="Para 19"/>
      </w:pPr>
      <w:r>
        <w:t>版本说明</w:t>
      </w:r>
    </w:p>
    <w:p>
      <w:pPr>
        <w:pStyle w:val="Para 04"/>
      </w:pPr>
      <w:r>
        <w:t>本文档 《FZXT-YZT接口文档》 由 陈炯烁 编写，最后编辑于 2025-04-16 16:35:09。</w:t>
      </w:r>
    </w:p>
    <w:p>
      <w:pPr>
        <w:pStyle w:val="Para 19"/>
      </w:pPr>
      <w:r>
        <w:t>发布日期</w:t>
      </w:r>
    </w:p>
    <w:p>
      <w:pPr>
        <w:pStyle w:val="Para 04"/>
      </w:pPr>
      <w:r>
        <w:t>2026-01-06</w:t>
      </w:r>
    </w:p>
    <w:p>
      <w:pPr>
        <w:pStyle w:val="Para 19"/>
      </w:pPr>
      <w:r>
        <w:t>在线文档</w:t>
      </w:r>
    </w:p>
    <w:p>
      <w:pPr>
        <w:pStyle w:val="Para 22"/>
      </w:pPr>
      <w:hyperlink r:id="rId6">
        <w:r>
          <w:t>https://open.wangcaio2o.com/docs-fzxt-yzt.html</w:t>
        </w:r>
      </w:hyperlink>
    </w:p>
    <w:p>
      <w:pPr>
        <w:pStyle w:val="Para 19"/>
      </w:pPr>
      <w:r>
        <w:t>注意事项</w:t>
      </w:r>
    </w:p>
    <w:p>
      <w:pPr>
        <w:pStyle w:val="Para 04"/>
      </w:pPr>
      <w:r>
        <w:t xml:space="preserve">如果当前文档生成时间太久，请到 </w:t>
      </w:r>
      <w:hyperlink r:id="rId7">
        <w:r>
          <w:rPr>
            <w:rStyle w:val="Text9"/>
          </w:rPr>
          <w:t>翼码开放平台(open.wangcaio2o.com)</w:t>
        </w:r>
      </w:hyperlink>
      <w:r>
        <w:t xml:space="preserve"> 获取最新的文档，以免信息不对称！</w:t>
      </w:r>
    </w:p>
    <w:p>
      <w:pPr>
        <w:pStyle w:val="Para 04"/>
      </w:pPr>
      <w:r>
        <w:t xml:space="preserve">如果您发现文档内容有不恰当的地方，请向我们 </w:t>
      </w:r>
      <w:hyperlink r:id="rId8">
        <w:r>
          <w:rPr>
            <w:rStyle w:val="Text9"/>
          </w:rPr>
          <w:t>反馈意见</w:t>
        </w:r>
      </w:hyperlink>
      <w:r>
        <w:t>。</w:t>
      </w:r>
    </w:p>
    <w:p>
      <w:pPr>
        <w:pStyle w:val="Para 22"/>
      </w:pPr>
      <w:r>
        <w:rPr>
          <w:rStyle w:val="Text11"/>
        </w:rPr>
        <w:t xml:space="preserve">感谢您使用 </w:t>
      </w:r>
      <w:hyperlink r:id="rId7">
        <w:r>
          <w:t>翼码开放平台(open.wangcaio2o.com)</w:t>
        </w:r>
      </w:hyperlink>
      <w:r>
        <w:rPr>
          <w:rStyle w:val="Text11"/>
        </w:rPr>
        <w:t>。</w:t>
      </w:r>
    </w:p>
    <w:p>
      <w:bookmarkStart w:id="3" w:name="Top_of_1856_html"/>
      <w:pPr>
        <w:pStyle w:val="Para 26"/>
        <w:pageBreakBefore w:val="on"/>
      </w:pPr>
      <w:r>
        <w:t/>
      </w:r>
      <w:bookmarkEnd w:id="3"/>
    </w:p>
    <w:p>
      <w:bookmarkStart w:id="4" w:name="1_Wen_Dang_Shuo_Ming___________J"/>
      <w:bookmarkStart w:id="5" w:name="1_Wen_Dang_Shuo_Ming"/>
      <w:pPr>
        <w:pStyle w:val="Heading 1"/>
      </w:pPr>
      <w:r>
        <w:t>1.文档说明</w:t>
      </w:r>
      <w:bookmarkEnd w:id="4"/>
      <w:bookmarkEnd w:id="5"/>
    </w:p>
    <w:p>
      <w:bookmarkStart w:id="6" w:name="Jie_Kou_Shuo_Ming"/>
      <w:pPr>
        <w:pStyle w:val="Heading 4"/>
      </w:pPr>
      <w:r>
        <w:t xml:space="preserve"> 接口说明</w:t>
      </w:r>
      <w:bookmarkEnd w:id="6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功能：查询商户列表</w:t>
      </w:r>
    </w:p>
    <w:p>
      <w:pPr>
        <w:pStyle w:val="2 Block"/>
      </w:pPr>
    </w:p>
    <w:p>
      <w:pPr>
        <w:pStyle w:val="2 Block"/>
      </w:pPr>
    </w:p>
    <w:p>
      <w:bookmarkStart w:id="7" w:name="Qing_Qiu_Di_Zhi_Ji_Jie_Kou_Ming"/>
      <w:pPr>
        <w:pStyle w:val="Heading 4"/>
      </w:pPr>
      <w:r>
        <w:t xml:space="preserve"> 请求地址及接口名</w:t>
      </w:r>
      <w:bookmarkEnd w:id="7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接口名(method)：merchant.mchlist</w:t>
      </w:r>
    </w:p>
    <w:p>
      <w:pPr>
        <w:pStyle w:val="2 Block"/>
      </w:pPr>
    </w:p>
    <w:p>
      <w:pPr>
        <w:pStyle w:val="2 Block"/>
      </w:pPr>
    </w:p>
    <w:p>
      <w:bookmarkStart w:id="8" w:name="Gong_Gong_Qing_Qiu_Can_Shu"/>
      <w:pPr>
        <w:pStyle w:val="Heading 4"/>
      </w:pPr>
      <w:r>
        <w:t xml:space="preserve"> 公共请求参数</w:t>
      </w:r>
      <w:bookmarkEnd w:id="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9" w:name="Ye_Wu_Qing_Qiu_Can_Shu"/>
      <w:pPr>
        <w:pStyle w:val="Heading 4"/>
      </w:pPr>
      <w:r>
        <w:t xml:space="preserve"> 业务请求参数</w:t>
      </w:r>
      <w:bookmarkEnd w:id="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页数(默认1)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每页数量(默认10)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1000000001116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</w:p>
    <w:p>
      <w:pPr>
        <w:numPr>
          <w:ilvl w:val="0"/>
          <w:numId w:val="1"/>
        </w:numPr>
        <w:pStyle w:val="Para 02"/>
      </w:pPr>
      <w:r>
        <w:t xml:space="preserve">}</w:t>
        <w:br w:clear="none"/>
      </w:r>
    </w:p>
    <w:p>
      <w:bookmarkStart w:id="10" w:name="Qing_Qiu_Shi_Li"/>
      <w:pPr>
        <w:pStyle w:val="Heading 4"/>
      </w:pPr>
      <w:r>
        <w:t xml:space="preserve"> 请求示例</w:t>
      </w:r>
      <w:bookmarkEnd w:id="10"/>
    </w:p>
    <w:p>
      <w:pPr>
        <w:numPr>
          <w:ilvl w:val="0"/>
          <w:numId w:val="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1000000001116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</w:p>
    <w:p>
      <w:pPr>
        <w:numPr>
          <w:ilvl w:val="0"/>
          <w:numId w:val="2"/>
        </w:numPr>
        <w:pStyle w:val="Para 01"/>
      </w:pPr>
      <w:r>
        <w:rPr>
          <w:rStyle w:val="Text1"/>
        </w:rPr>
        <w:t xml:space="preserve">}</w:t>
        <w:br w:clear="none"/>
      </w:r>
      <w:r>
        <w:t xml:space="preserve">",</w:t>
        <w:br w:clear="none"/>
      </w:r>
    </w:p>
    <w:p>
      <w:pPr>
        <w:numPr>
          <w:ilvl w:val="0"/>
          <w:numId w:val="2"/>
        </w:numPr>
        <w:pStyle w:val="Para 08"/>
      </w:pPr>
      <w:r>
        <w:rPr>
          <w:rStyle w:val="Text4"/>
        </w:rPr>
        <w:t xml:space="preserve">    "</w:t>
        <w:br w:clear="none"/>
      </w:r>
      <w:r>
        <w:t xml:space="preserve">method</w:t>
        <w:br w:clear="none"/>
      </w:r>
      <w:r>
        <w:rPr>
          <w:rStyle w:val="Text4"/>
        </w:rPr>
        <w:t xml:space="preserve">": "</w:t>
        <w:br w:clear="none"/>
      </w:r>
      <w:r>
        <w:t xml:space="preserve">merchant</w:t>
        <w:br w:clear="none"/>
      </w:r>
      <w:r>
        <w:rPr>
          <w:rStyle w:val="Text1"/>
        </w:rPr>
        <w:t xml:space="preserve">.</w:t>
        <w:br w:clear="none"/>
      </w:r>
      <w:r>
        <w:t xml:space="preserve">mchlist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2"/>
        </w:numPr>
        <w:pStyle w:val="Para 01"/>
      </w:pPr>
      <w:r>
        <w:t xml:space="preserve">    "</w:t>
        <w:br w:clear="none"/>
      </w:r>
      <w:r>
        <w:rPr>
          <w:rStyle w:val="Text7"/>
        </w:rPr>
        <w:t xml:space="preserve">format</w:t>
        <w:br w:clear="none"/>
      </w:r>
      <w:r>
        <w:t xml:space="preserve">": "</w:t>
        <w:br w:clear="none"/>
      </w:r>
      <w:r>
        <w:rPr>
          <w:rStyle w:val="Text7"/>
        </w:rPr>
        <w:t xml:space="preserve">json</w:t>
        <w:br w:clear="none"/>
      </w:r>
      <w:r>
        <w:t xml:space="preserve">",</w:t>
        <w:br w:clear="none"/>
      </w:r>
    </w:p>
    <w:p>
      <w:pPr>
        <w:numPr>
          <w:ilvl w:val="0"/>
          <w:numId w:val="2"/>
        </w:numPr>
        <w:pStyle w:val="Para 16"/>
      </w:pPr>
      <w:r>
        <w:rPr>
          <w:rStyle w:val="Text4"/>
        </w:rPr>
        <w:t xml:space="preserve">    "</w:t>
        <w:br w:clear="none"/>
      </w:r>
      <w:r>
        <w:rPr>
          <w:rStyle w:val="Text7"/>
        </w:rPr>
        <w:t xml:space="preserve">sign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7"/>
        </w:rPr>
        <w:t xml:space="preserve">bP6dfs2LgvpxhyeTS</w:t>
        <w:br w:clear="none"/>
      </w:r>
      <w:r>
        <w:rPr>
          <w:rStyle w:val="Text1"/>
        </w:rPr>
        <w:t xml:space="preserve">+</w:t>
        <w:br w:clear="none"/>
      </w:r>
      <w:r>
        <w:rPr>
          <w:rStyle w:val="Text8"/>
        </w:rPr>
        <w:t xml:space="preserve">VwfSp</w:t>
        <w:br w:clear="none"/>
      </w:r>
      <w:r>
        <w:rPr>
          <w:rStyle w:val="Text1"/>
        </w:rPr>
        <w:t xml:space="preserve">+</w:t>
        <w:br w:clear="none"/>
      </w:r>
      <w:r>
        <w:t xml:space="preserve">26Pgi6VPLagYIGx5ENL5shQmXWBel56nxkDi22hoopKuqO3FbomxIuFMuMPDWuFzJCHLW2O9yTut</w:t>
        <w:br w:clear="none"/>
      </w:r>
      <w:r>
        <w:rPr>
          <w:rStyle w:val="Text1"/>
        </w:rPr>
        <w:t xml:space="preserve">+</w:t>
        <w:br w:clear="none"/>
      </w:r>
      <w:r>
        <w:t xml:space="preserve">94Rx0f8ICikYVanMAhsaIIeMx0g9AdZzqP2IOou0xD7udmeXmCZqKw</w:t>
        <w:br w:clear="none"/>
      </w:r>
      <w:r>
        <w:rPr>
          <w:rStyle w:val="Text1"/>
        </w:rPr>
        <w:t xml:space="preserve">/</w:t>
        <w:br w:clear="none"/>
      </w:r>
      <w:r>
        <w:rPr>
          <w:rStyle w:val="Text7"/>
        </w:rPr>
        <w:t xml:space="preserve">h73</w:t>
        <w:br w:clear="none"/>
      </w:r>
      <w:r>
        <w:rPr>
          <w:rStyle w:val="Text1"/>
        </w:rPr>
        <w:t xml:space="preserve">+</w:t>
        <w:br w:clear="none"/>
      </w:r>
      <w:r>
        <w:rPr>
          <w:rStyle w:val="Text8"/>
        </w:rPr>
        <w:t xml:space="preserve">VzXM5aRtSPCeQI7zlKd2wyKmhvjdc9ujXZ5phNeZgdtjLm5tI2Xnq</w:t>
        <w:br w:clear="none"/>
      </w:r>
      <w:r>
        <w:rPr>
          <w:rStyle w:val="Text1"/>
        </w:rPr>
        <w:t xml:space="preserve">+</w:t>
        <w:br w:clear="none"/>
      </w:r>
      <w:r>
        <w:rPr>
          <w:rStyle w:val="Text8"/>
        </w:rPr>
        <w:t xml:space="preserve">XIh</w:t>
        <w:br w:clear="none"/>
      </w:r>
      <w:r>
        <w:rPr>
          <w:rStyle w:val="Text1"/>
        </w:rPr>
        <w:t xml:space="preserve">+</w:t>
        <w:br w:clear="none"/>
      </w:r>
      <w:r>
        <w:t xml:space="preserve">6shnRS</w:t>
        <w:br w:clear="none"/>
      </w:r>
      <w:r>
        <w:rPr>
          <w:rStyle w:val="Text1"/>
        </w:rPr>
        <w:t xml:space="preserve">+</w:t>
        <w:br w:clear="none"/>
      </w:r>
      <w:r>
        <w:t xml:space="preserve">4Q1LFo6ubgBsEBHpVo4dsJJSknj4q</w:t>
        <w:br w:clear="none"/>
      </w:r>
      <w:r>
        <w:rPr>
          <w:rStyle w:val="Text1"/>
        </w:rPr>
        <w:t xml:space="preserve">+</w:t>
        <w:br w:clear="none"/>
      </w:r>
      <w:r>
        <w:t xml:space="preserve">9hc38nmpPUNLPIV154Z</w:t>
        <w:br w:clear="none"/>
      </w:r>
      <w:r>
        <w:rPr>
          <w:rStyle w:val="Text1"/>
        </w:rPr>
        <w:t xml:space="preserve">+</w:t>
        <w:br w:clear="none"/>
      </w:r>
      <w:r>
        <w:rPr>
          <w:rStyle w:val="Text8"/>
        </w:rPr>
        <w:t xml:space="preserve">WiZsAllXaHunrt5lsnixdrqr3VkkDwpfkH4JzZS0hIZi7CsfhePWgra1GfI</w:t>
        <w:br w:clear="none"/>
      </w:r>
      <w:r>
        <w:rPr>
          <w:rStyle w:val="Text1"/>
        </w:rPr>
        <w:t xml:space="preserve">/</w:t>
        <w:br w:clear="none"/>
      </w:r>
      <w:r>
        <w:rPr>
          <w:rStyle w:val="Text8"/>
        </w:rPr>
        <w:t xml:space="preserve">BbYRvwQ</w:t>
        <w:br w:clear="none"/>
      </w:r>
      <w:r>
        <w:rPr>
          <w:rStyle w:val="Text1"/>
        </w:rPr>
        <w:t xml:space="preserve">==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2"/>
        </w:numPr>
        <w:pStyle w:val="Para 16"/>
      </w:pPr>
      <w:r>
        <w:rPr>
          <w:rStyle w:val="Text4"/>
        </w:rPr>
        <w:t xml:space="preserve">    "</w:t>
        <w:br w:clear="none"/>
      </w:r>
      <w:r>
        <w:rPr>
          <w:rStyle w:val="Text7"/>
        </w:rPr>
        <w:t xml:space="preserve">app_id</w:t>
        <w:br w:clear="none"/>
      </w:r>
      <w:r>
        <w:rPr>
          <w:rStyle w:val="Text4"/>
        </w:rPr>
        <w:t xml:space="preserve">": "</w:t>
        <w:br w:clear="none"/>
      </w:r>
      <w:r>
        <w:t xml:space="preserve">202404221232028501746384896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2"/>
        </w:numPr>
        <w:pStyle w:val="Para 08"/>
      </w:pPr>
      <w:r>
        <w:rPr>
          <w:rStyle w:val="Text4"/>
        </w:rPr>
        <w:t xml:space="preserve">    "</w:t>
        <w:br w:clear="none"/>
      </w:r>
      <w:r>
        <w:t xml:space="preserve">sign_type</w:t>
        <w:br w:clear="none"/>
      </w:r>
      <w:r>
        <w:rPr>
          <w:rStyle w:val="Text4"/>
        </w:rPr>
        <w:t xml:space="preserve">": "</w:t>
        <w:br w:clear="none"/>
      </w:r>
      <w:r>
        <w:t xml:space="preserve">RSA2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2"/>
        </w:numPr>
        <w:pStyle w:val="Para 01"/>
      </w:pPr>
      <w:r>
        <w:t xml:space="preserve">    "</w:t>
        <w:br w:clear="none"/>
      </w:r>
      <w:r>
        <w:rPr>
          <w:rStyle w:val="Text7"/>
        </w:rPr>
        <w:t xml:space="preserve">version</w:t>
        <w:br w:clear="none"/>
      </w:r>
      <w:r>
        <w:t xml:space="preserve">": "</w:t>
        <w:br w:clear="none"/>
      </w:r>
      <w:r>
        <w:rPr>
          <w:rStyle w:val="Text2"/>
        </w:rPr>
        <w:t xml:space="preserve">1.0</w:t>
        <w:br w:clear="none"/>
      </w:r>
      <w:r>
        <w:t xml:space="preserve">",</w:t>
        <w:br w:clear="none"/>
      </w:r>
    </w:p>
    <w:p>
      <w:pPr>
        <w:numPr>
          <w:ilvl w:val="0"/>
          <w:numId w:val="2"/>
        </w:numPr>
        <w:pStyle w:val="Para 16"/>
      </w:pPr>
      <w:r>
        <w:rPr>
          <w:rStyle w:val="Text4"/>
        </w:rPr>
        <w:t xml:space="preserve">    "</w:t>
        <w:br w:clear="none"/>
      </w:r>
      <w:r>
        <w:rPr>
          <w:rStyle w:val="Text7"/>
        </w:rPr>
        <w:t xml:space="preserve">timestamp</w:t>
        <w:br w:clear="none"/>
      </w:r>
      <w:r>
        <w:rPr>
          <w:rStyle w:val="Text4"/>
        </w:rPr>
        <w:t xml:space="preserve">": "</w:t>
        <w:br w:clear="none"/>
      </w:r>
      <w:r>
        <w:t xml:space="preserve">2024</w:t>
        <w:br w:clear="none"/>
      </w:r>
      <w:r>
        <w:rPr>
          <w:rStyle w:val="Text1"/>
        </w:rPr>
        <w:t xml:space="preserve">-</w:t>
        <w:br w:clear="none"/>
      </w:r>
      <w:r>
        <w:t xml:space="preserve">04</w:t>
        <w:br w:clear="none"/>
      </w:r>
      <w:r>
        <w:rPr>
          <w:rStyle w:val="Text1"/>
        </w:rPr>
        <w:t xml:space="preserve">-</w:t>
        <w:br w:clear="none"/>
      </w:r>
      <w:r>
        <w:t xml:space="preserve">2815</w:t>
        <w:br w:clear="none"/>
      </w:r>
      <w:r>
        <w:rPr>
          <w:rStyle w:val="Text1"/>
        </w:rPr>
        <w:t xml:space="preserve">:</w:t>
        <w:br w:clear="none"/>
      </w:r>
      <w:r>
        <w:t xml:space="preserve">09</w:t>
        <w:br w:clear="none"/>
      </w:r>
      <w:r>
        <w:rPr>
          <w:rStyle w:val="Text1"/>
        </w:rPr>
        <w:t xml:space="preserve">:</w:t>
        <w:br w:clear="none"/>
      </w:r>
      <w:r>
        <w:t xml:space="preserve">29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2"/>
        </w:numPr>
        <w:pStyle w:val="Para 01"/>
      </w:pPr>
      <w:r>
        <w:t xml:space="preserve">}</w:t>
        <w:br w:clear="none"/>
      </w:r>
    </w:p>
    <w:p>
      <w:bookmarkStart w:id="11" w:name="Gong_Gong_Xiang_Ying_Can_Shu"/>
      <w:pPr>
        <w:pStyle w:val="Heading 4"/>
      </w:pPr>
      <w:r>
        <w:t xml:space="preserve"> 公共响应参数</w:t>
      </w:r>
      <w:bookmarkEnd w:id="1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12" w:name="Ye_Wu_Xiang_Ying_Can_Shu"/>
      <w:pPr>
        <w:pStyle w:val="Heading 4"/>
      </w:pPr>
      <w:r>
        <w:t xml:space="preserve"> 业务响应参数</w:t>
      </w:r>
      <w:bookmarkEnd w:id="1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bookmarkStart w:id="13" w:name="data_Ye_Wu_Shu_Ju___JSONObject"/>
      <w:pPr>
        <w:pStyle w:val="Heading 5"/>
      </w:pPr>
      <w:r>
        <w:t xml:space="preserve"> data 业务数据 (JSONObject)</w:t>
      </w:r>
      <w:bookmarkEnd w:id="1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总记录数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每页数量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当前页数量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start_row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起始行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end_row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pre_page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前一页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next_page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下一页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is_first_page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是否为第一页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is_last_page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是否为最后一页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has_previous_page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是否有前一页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has_next_page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是否有下一页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navigate_pages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导航页码数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navigatepage_nums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int[]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所有导航页号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【[1,2]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navigate_firse_page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导航条第一页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navigate_last_page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导航条最后一页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商户列表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bookmarkStart w:id="14" w:name="list_Shang_Hu_Lie_Biao___JSONArr"/>
      <w:pPr>
        <w:pStyle w:val="Heading 5"/>
      </w:pPr>
      <w:r>
        <w:t xml:space="preserve"> list 商户列表 (JSONArray)</w:t>
      </w:r>
      <w:bookmarkEnd w:id="1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1000000001066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叶良辰百货店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商户类型: 01=自然人, 02=个体工商户, 03=企业商户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商户状态, 0=关闭,1=正常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alias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商户简称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叶良辰百货店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1106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657060客户名称111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当前生效的渠道商户号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4458000000136117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register_status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进件状态：1=待处理(内部注册)，2=审核中(网商预入驻)，3=待激活(网商待激活)，4=待签约(网商待待签约)，5=进件成功，6=进件失败。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商户在第三方渠道的进件状态: 0=未进件, 1=待查询(待审核), 2=进件完成, 3-进件失败(审核失败)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渠道：01=网商，02=平安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store_count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绑定门店数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2025-05-15 12:53:43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is_platform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商户身份：0=商户，1=平台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提现方式 0-自动结算 1-手动提现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商户类型 0-收款账户 1-付款账户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15" w:name="Xiang_Ying_Shi_Li"/>
      <w:pPr>
        <w:pStyle w:val="Heading 4"/>
      </w:pPr>
      <w:r>
        <w:t xml:space="preserve"> 响应示例</w:t>
      </w:r>
      <w:bookmarkEnd w:id="15"/>
    </w:p>
    <w:p>
      <w:pPr>
        <w:numPr>
          <w:ilvl w:val="0"/>
          <w:numId w:val="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"merchant_mchlist_response"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"openapi_68bee38c8c244e78a6aabbf6e263346f"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"start_row"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"end_row"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"is_first_page"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"has_previous_page"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"navigatepage_nums"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[],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"navigate_firse_page"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"/>
        </w:numPr>
        <w:pStyle w:val="Para 16"/>
      </w:pPr>
      <w:r>
        <w:rPr>
          <w:rStyle w:val="Text0"/>
        </w:rPr>
        <w:t xml:space="preserve"> </w:t>
        <w:br w:clear="none"/>
      </w:r>
      <w:r>
        <w:rPr>
          <w:rStyle w:val="Text4"/>
        </w:rP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1000000001066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"叶良辰百货店"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"alias"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"叶良辰百货店"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"1106"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"657060客户名称111"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"4458000000136117"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"register_status"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"store_count"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"2025-05-15 12:53:43"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"is_platform"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</w:p>
    <w:p>
      <w:pPr>
        <w:numPr>
          <w:ilvl w:val="0"/>
          <w:numId w:val="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N2XlAGX+GPXmN2rsPHOqexHWDXMt/GlNCKPNJCF1vEj9rEjZrc7fohbpayqE0hwiE7XU6TbVLPDnMcfO+LN/xHc0nUlAYT5oWvlXaS4ku9eZ9qmBylaJ+jWn8lDcGvPlmivRyRU5Qo7M28Nd92XRYPwpTXNOu+W+OCWiPfDgPPjjRnXaSIEVipqP8zo8a71aoeVt7MBIwID+YQEaRK2+Fs6+5reOJR86S2X4UeQo1L47KQ9ULOS0JpTkkMMn7ucjrzHOucbI8JsIg3TNGOZaooy1TJa8oX5TpII+y18DjkImy+YFBvqY/OFZvV2iqCFKF2mKIbpJT39x1eyJFxMJYQ=="</w:t>
        <w:br w:clear="none"/>
      </w:r>
    </w:p>
    <w:p>
      <w:pPr>
        <w:numPr>
          <w:ilvl w:val="0"/>
          <w:numId w:val="3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6" w:name="2_Qian_Ming_Ji_Suan"/>
      <w:bookmarkStart w:id="17" w:name="2_Qian_Ming_Ji_Suan___________Ji"/>
      <w:bookmarkStart w:id="18" w:name="Top_of_1857_html"/>
      <w:pPr>
        <w:pStyle w:val="Heading 1"/>
        <w:pageBreakBefore w:val="on"/>
      </w:pPr>
      <w:r>
        <w:t>2.签名计算</w:t>
      </w:r>
      <w:bookmarkEnd w:id="16"/>
      <w:bookmarkEnd w:id="17"/>
      <w:bookmarkEnd w:id="18"/>
    </w:p>
    <w:p>
      <w:bookmarkStart w:id="19" w:name="Jie_Kou_Jiao_Hu_Shuo_Ming"/>
      <w:pPr>
        <w:pStyle w:val="Heading 4"/>
      </w:pPr>
      <w:r>
        <w:t xml:space="preserve"> 接口交互说明</w:t>
      </w:r>
      <w:bookmarkEnd w:id="19"/>
    </w:p>
    <w:p>
      <w:pPr>
        <w:numPr>
          <w:ilvl w:val="0"/>
          <w:numId w:val="4"/>
        </w:numPr>
        <w:pStyle w:val="Para 17"/>
      </w:pPr>
      <w:r>
        <w:t>接口的请求和响应的报文：采用JSON作为具体业务报文的载体</w:t>
      </w:r>
    </w:p>
    <w:p>
      <w:pPr>
        <w:numPr>
          <w:ilvl w:val="0"/>
          <w:numId w:val="4"/>
        </w:numPr>
        <w:pStyle w:val="Para 17"/>
      </w:pPr>
      <w:r>
        <w:t>请求方式为：POST方式</w:t>
      </w:r>
    </w:p>
    <w:p>
      <w:pPr>
        <w:numPr>
          <w:ilvl w:val="0"/>
          <w:numId w:val="4"/>
        </w:numPr>
        <w:pStyle w:val="Para 17"/>
      </w:pPr>
      <w:r>
        <w:t>传输时的charset需要设置为：UTF-8</w:t>
      </w:r>
    </w:p>
    <w:p>
      <w:bookmarkStart w:id="20" w:name="Qian_Ming_Suan_Fa"/>
      <w:pPr>
        <w:pStyle w:val="Heading 4"/>
      </w:pPr>
      <w:r>
        <w:t xml:space="preserve"> 签名算法</w:t>
      </w:r>
      <w:bookmarkEnd w:id="20"/>
    </w:p>
    <w:p>
      <w:pPr>
        <w:numPr>
          <w:ilvl w:val="0"/>
          <w:numId w:val="5"/>
        </w:numPr>
        <w:pStyle w:val="Para 04"/>
      </w:pPr>
      <w:r>
        <w:t>筛选并排序</w:t>
        <w:br w:clear="none"/>
        <w:t>获取所有请求参数，不包括字节类型参数，如文件、字节流，剔除sign字段，剔除值为空的参数，并按照参数名ASCII码递增排序（字母升序排序），如果遇到相同字符则按照第二个字符的键值ASCII码递增排序，以此类推。</w:t>
      </w:r>
    </w:p>
    <w:p>
      <w:pPr>
        <w:numPr>
          <w:ilvl w:val="0"/>
          <w:numId w:val="5"/>
        </w:numPr>
        <w:pStyle w:val="Para 04"/>
      </w:pPr>
      <w:r>
        <w:t>拼接</w:t>
        <w:br w:clear="none"/>
        <w:t>将排序后的参数与其对应值，组合成“参数=参数值”的格式，并且把这些参数用&amp;字符连接起来，此时生成的字符串为待签名字符串。</w:t>
      </w:r>
    </w:p>
    <w:p>
      <w:pPr>
        <w:numPr>
          <w:ilvl w:val="0"/>
          <w:numId w:val="5"/>
        </w:numPr>
        <w:pStyle w:val="Para 04"/>
      </w:pPr>
      <w:r>
        <w:t>调用签名函数</w:t>
        <w:br w:clear="none"/>
        <w:t>使用各自语言对应的SHA256WithRSA签名函数并使用应用私钥对待签名字符串进行签名，对结果Base64编码。</w:t>
      </w:r>
    </w:p>
    <w:p>
      <w:pPr>
        <w:numPr>
          <w:ilvl w:val="0"/>
          <w:numId w:val="5"/>
        </w:numPr>
        <w:pStyle w:val="Para 04"/>
      </w:pPr>
      <w:r>
        <w:t>把生成的签名赋值给sign参数，拼接到请求参数中。</w:t>
      </w:r>
    </w:p>
    <w:p>
      <w:bookmarkStart w:id="21" w:name="Qian_Ming_Shi_Li"/>
      <w:pPr>
        <w:pStyle w:val="Heading 4"/>
      </w:pPr>
      <w:r>
        <w:t xml:space="preserve"> 签名示例</w:t>
      </w:r>
      <w:bookmarkEnd w:id="21"/>
    </w:p>
    <w:p>
      <w:pPr>
        <w:pStyle w:val="Para 04"/>
      </w:pPr>
      <w:r>
        <w:t>假设目前已经存在一个接口：获取会员信息</w:t>
      </w:r>
    </w:p>
    <w:p>
      <w:pPr>
        <w:numPr>
          <w:ilvl w:val="0"/>
          <w:numId w:val="6"/>
        </w:numPr>
        <w:pStyle w:val="Para 17"/>
      </w:pPr>
      <w:r>
        <w:t>接口名：member.info.get</w:t>
      </w:r>
    </w:p>
    <w:p>
      <w:pPr>
        <w:numPr>
          <w:ilvl w:val="0"/>
          <w:numId w:val="6"/>
        </w:numPr>
        <w:pStyle w:val="Para 17"/>
      </w:pPr>
      <w:r>
        <w:t>版本号：1.0</w:t>
      </w:r>
    </w:p>
    <w:p>
      <w:pPr>
        <w:numPr>
          <w:ilvl w:val="0"/>
          <w:numId w:val="6"/>
        </w:numPr>
        <w:pStyle w:val="Para 17"/>
      </w:pPr>
      <w:r>
        <w:t>请求方式：GET</w:t>
      </w:r>
    </w:p>
    <w:p>
      <w:pPr>
        <w:numPr>
          <w:ilvl w:val="0"/>
          <w:numId w:val="6"/>
        </w:numPr>
        <w:pStyle w:val="Para 17"/>
      </w:pPr>
      <w:r>
        <w:t>请求参数：name=jim&amp;age=123&amp;address=xxx</w:t>
      </w:r>
    </w:p>
    <w:p>
      <w:pPr>
        <w:pStyle w:val="Para 04"/>
      </w:pPr>
      <w:r>
        <w:t>它的业务参数为：</w:t>
      </w:r>
    </w:p>
    <w:p>
      <w:pPr>
        <w:numPr>
          <w:ilvl w:val="0"/>
          <w:numId w:val="7"/>
        </w:numPr>
        <w:pStyle w:val="Para 08"/>
      </w:pPr>
      <w:r>
        <w:t xml:space="preserve">name</w:t>
        <w:br w:clear="none"/>
      </w:r>
      <w:r>
        <w:rPr>
          <w:rStyle w:val="Text1"/>
        </w:rPr>
        <w:t xml:space="preserve">=</w:t>
        <w:br w:clear="none"/>
      </w:r>
      <w:r>
        <w:t xml:space="preserve">jim</w:t>
        <w:br w:clear="none"/>
      </w:r>
    </w:p>
    <w:p>
      <w:pPr>
        <w:numPr>
          <w:ilvl w:val="0"/>
          <w:numId w:val="7"/>
        </w:numPr>
        <w:pStyle w:val="Para 08"/>
      </w:pPr>
      <w:r>
        <w:t xml:space="preserve">age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22</w:t>
        <w:br w:clear="none"/>
      </w:r>
    </w:p>
    <w:p>
      <w:pPr>
        <w:numPr>
          <w:ilvl w:val="0"/>
          <w:numId w:val="7"/>
        </w:numPr>
        <w:pStyle w:val="Para 08"/>
      </w:pPr>
      <w:r>
        <w:t xml:space="preserve">address</w:t>
        <w:br w:clear="none"/>
      </w:r>
      <w:r>
        <w:rPr>
          <w:rStyle w:val="Text1"/>
        </w:rPr>
        <w:t xml:space="preserve">=</w:t>
        <w:br w:clear="none"/>
      </w:r>
      <w:r>
        <w:t xml:space="preserve">xx</w:t>
        <w:br w:clear="none"/>
      </w:r>
    </w:p>
    <w:p>
      <w:pPr>
        <w:pStyle w:val="Para 04"/>
      </w:pPr>
      <w:r>
        <w:t>加上公共请求参数：</w:t>
      </w:r>
    </w:p>
    <w:p>
      <w:pPr>
        <w:numPr>
          <w:ilvl w:val="0"/>
          <w:numId w:val="8"/>
        </w:numPr>
        <w:pStyle w:val="Para 08"/>
      </w:pPr>
      <w:r>
        <w:t xml:space="preserve">app_id</w:t>
        <w:br w:clear="none"/>
      </w:r>
      <w:r>
        <w:rPr>
          <w:rStyle w:val="Text1"/>
        </w:rPr>
        <w:t xml:space="preserve">=</w:t>
        <w:br w:clear="none"/>
      </w:r>
      <w:r>
        <w:t xml:space="preserve">test_2020050924567817013559296</w:t>
        <w:br w:clear="none"/>
      </w:r>
    </w:p>
    <w:p>
      <w:pPr>
        <w:numPr>
          <w:ilvl w:val="0"/>
          <w:numId w:val="8"/>
        </w:numPr>
        <w:pStyle w:val="Para 08"/>
      </w:pPr>
      <w:r>
        <w:t xml:space="preserve">method</w:t>
        <w:br w:clear="none"/>
      </w:r>
      <w:r>
        <w:rPr>
          <w:rStyle w:val="Text1"/>
        </w:rPr>
        <w:t xml:space="preserve">=</w:t>
        <w:br w:clear="none"/>
      </w:r>
      <w:r>
        <w:t xml:space="preserve">member</w:t>
        <w:br w:clear="none"/>
      </w:r>
      <w:r>
        <w:rPr>
          <w:rStyle w:val="Text1"/>
        </w:rPr>
        <w:t xml:space="preserve">.</w:t>
        <w:br w:clear="none"/>
      </w:r>
      <w:r>
        <w:t xml:space="preserve">info</w:t>
        <w:br w:clear="none"/>
      </w:r>
      <w:r>
        <w:rPr>
          <w:rStyle w:val="Text1"/>
        </w:rPr>
        <w:t xml:space="preserve">.</w:t>
        <w:br w:clear="none"/>
      </w:r>
      <w:r>
        <w:rPr>
          <w:rStyle w:val="Text3"/>
        </w:rPr>
        <w:t xml:space="preserve">get</w:t>
        <w:br w:clear="none"/>
      </w:r>
    </w:p>
    <w:p>
      <w:pPr>
        <w:numPr>
          <w:ilvl w:val="0"/>
          <w:numId w:val="8"/>
        </w:numPr>
        <w:pStyle w:val="Para 08"/>
      </w:pPr>
      <w:r>
        <w:t xml:space="preserve">version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1.0</w:t>
        <w:br w:clear="none"/>
      </w:r>
    </w:p>
    <w:p>
      <w:pPr>
        <w:numPr>
          <w:ilvl w:val="0"/>
          <w:numId w:val="8"/>
        </w:numPr>
        <w:pStyle w:val="Para 08"/>
      </w:pPr>
      <w:r>
        <w:t xml:space="preserve">charset</w:t>
        <w:br w:clear="none"/>
      </w:r>
      <w:r>
        <w:rPr>
          <w:rStyle w:val="Text1"/>
        </w:rPr>
        <w:t xml:space="preserve">=</w:t>
        <w:br w:clear="none"/>
      </w:r>
      <w:r>
        <w:t xml:space="preserve">UTF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8</w:t>
        <w:br w:clear="none"/>
      </w:r>
    </w:p>
    <w:p>
      <w:pPr>
        <w:numPr>
          <w:ilvl w:val="0"/>
          <w:numId w:val="8"/>
        </w:numPr>
        <w:pStyle w:val="Para 16"/>
      </w:pPr>
      <w:r>
        <w:rPr>
          <w:rStyle w:val="Text7"/>
        </w:rPr>
        <w:t xml:space="preserve">timestamp</w:t>
        <w:br w:clear="none"/>
      </w:r>
      <w:r>
        <w:rPr>
          <w:rStyle w:val="Text1"/>
        </w:rPr>
        <w:t xml:space="preserve">=</w:t>
        <w:br w:clear="none"/>
      </w:r>
      <w:r>
        <w:t xml:space="preserve">2019</w:t>
        <w:br w:clear="none"/>
      </w:r>
      <w:r>
        <w:rPr>
          <w:rStyle w:val="Text1"/>
        </w:rPr>
        <w:t xml:space="preserve">-</w:t>
        <w:br w:clear="none"/>
      </w:r>
      <w:r>
        <w:t xml:space="preserve">06</w:t>
        <w:br w:clear="none"/>
      </w:r>
      <w:r>
        <w:rPr>
          <w:rStyle w:val="Text1"/>
        </w:rPr>
        <w:t xml:space="preserve">-</w:t>
        <w:br w:clear="none"/>
      </w:r>
      <w:r>
        <w:t xml:space="preserve">03</w:t>
        <w:br w:clear="none"/>
      </w:r>
      <w:r>
        <w:rPr>
          <w:rStyle w:val="Text0"/>
        </w:rPr>
        <w:t xml:space="preserve"> </w:t>
        <w:br w:clear="none"/>
      </w:r>
      <w:r>
        <w:t xml:space="preserve">15</w:t>
        <w:br w:clear="none"/>
      </w:r>
      <w:r>
        <w:rPr>
          <w:rStyle w:val="Text1"/>
        </w:rPr>
        <w:t xml:space="preserve">:</w:t>
        <w:br w:clear="none"/>
      </w:r>
      <w:r>
        <w:t xml:space="preserve">18</w:t>
        <w:br w:clear="none"/>
      </w:r>
      <w:r>
        <w:rPr>
          <w:rStyle w:val="Text1"/>
        </w:rPr>
        <w:t xml:space="preserve">:</w:t>
        <w:br w:clear="none"/>
      </w:r>
      <w:r>
        <w:t xml:space="preserve">29</w:t>
        <w:br w:clear="none"/>
      </w:r>
    </w:p>
    <w:p>
      <w:pPr>
        <w:pStyle w:val="Para 04"/>
      </w:pPr>
      <w:r>
        <w:t>把业务请求参数和公共请求参数加起来，然后按照参数名ASCII码递增排序，组成key=value的待签名字符串为：</w:t>
      </w:r>
    </w:p>
    <w:p>
      <w:pPr>
        <w:numPr>
          <w:ilvl w:val="0"/>
          <w:numId w:val="9"/>
        </w:numPr>
        <w:pStyle w:val="Para 08"/>
      </w:pPr>
      <w:r>
        <w:t xml:space="preserve">address</w:t>
        <w:br w:clear="none"/>
      </w:r>
      <w:r>
        <w:rPr>
          <w:rStyle w:val="Text1"/>
        </w:rPr>
        <w:t xml:space="preserve">=</w:t>
        <w:br w:clear="none"/>
      </w:r>
      <w:r>
        <w:t xml:space="preserve">xx</w:t>
        <w:br w:clear="none"/>
      </w:r>
      <w:r>
        <w:rPr>
          <w:rStyle w:val="Text1"/>
        </w:rPr>
        <w:t xml:space="preserve">&amp;</w:t>
        <w:br w:clear="none"/>
      </w:r>
      <w:r>
        <w:t xml:space="preserve">age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22</w:t>
        <w:br w:clear="none"/>
      </w:r>
      <w:r>
        <w:rPr>
          <w:rStyle w:val="Text1"/>
        </w:rPr>
        <w:t xml:space="preserve">&amp;</w:t>
        <w:br w:clear="none"/>
      </w:r>
      <w:r>
        <w:t xml:space="preserve">app_id</w:t>
        <w:br w:clear="none"/>
      </w:r>
      <w:r>
        <w:rPr>
          <w:rStyle w:val="Text1"/>
        </w:rPr>
        <w:t xml:space="preserve">=</w:t>
        <w:br w:clear="none"/>
      </w:r>
      <w:r>
        <w:t xml:space="preserve">test_2020050924567817013559296</w:t>
        <w:br w:clear="none"/>
      </w:r>
      <w:r>
        <w:rPr>
          <w:rStyle w:val="Text1"/>
        </w:rPr>
        <w:t xml:space="preserve">&amp;</w:t>
        <w:br w:clear="none"/>
      </w:r>
      <w:r>
        <w:t xml:space="preserve">charset</w:t>
        <w:br w:clear="none"/>
      </w:r>
      <w:r>
        <w:rPr>
          <w:rStyle w:val="Text1"/>
        </w:rPr>
        <w:t xml:space="preserve">=</w:t>
        <w:br w:clear="none"/>
      </w:r>
      <w:r>
        <w:t xml:space="preserve">UTF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8</w:t>
        <w:br w:clear="none"/>
      </w:r>
      <w:r>
        <w:rPr>
          <w:rStyle w:val="Text1"/>
        </w:rPr>
        <w:t xml:space="preserve">&amp;</w:t>
        <w:br w:clear="none"/>
      </w:r>
      <w:r>
        <w:t xml:space="preserve">method</w:t>
        <w:br w:clear="none"/>
      </w:r>
      <w:r>
        <w:rPr>
          <w:rStyle w:val="Text1"/>
        </w:rPr>
        <w:t xml:space="preserve">=</w:t>
        <w:br w:clear="none"/>
      </w:r>
      <w:r>
        <w:t xml:space="preserve">member</w:t>
        <w:br w:clear="none"/>
      </w:r>
      <w:r>
        <w:rPr>
          <w:rStyle w:val="Text1"/>
        </w:rPr>
        <w:t xml:space="preserve">.</w:t>
        <w:br w:clear="none"/>
      </w:r>
      <w:r>
        <w:t xml:space="preserve">info</w:t>
        <w:br w:clear="none"/>
      </w:r>
      <w:r>
        <w:rPr>
          <w:rStyle w:val="Text1"/>
        </w:rPr>
        <w:t xml:space="preserve">.</w:t>
        <w:br w:clear="none"/>
      </w:r>
      <w:r>
        <w:rPr>
          <w:rStyle w:val="Text3"/>
        </w:rPr>
        <w:t xml:space="preserve">get</w:t>
        <w:br w:clear="none"/>
      </w:r>
      <w:r>
        <w:rPr>
          <w:rStyle w:val="Text1"/>
        </w:rPr>
        <w:t xml:space="preserve">&amp;</w:t>
        <w:br w:clear="none"/>
      </w:r>
      <w:r>
        <w:t xml:space="preserve">name</w:t>
        <w:br w:clear="none"/>
      </w:r>
      <w:r>
        <w:rPr>
          <w:rStyle w:val="Text1"/>
        </w:rPr>
        <w:t xml:space="preserve">=</w:t>
        <w:br w:clear="none"/>
      </w:r>
      <w:r>
        <w:t xml:space="preserve">jim</w:t>
        <w:br w:clear="none"/>
      </w:r>
      <w:r>
        <w:rPr>
          <w:rStyle w:val="Text1"/>
        </w:rPr>
        <w:t xml:space="preserve">&amp;</w:t>
        <w:br w:clear="none"/>
      </w:r>
      <w:r>
        <w:t xml:space="preserve">timestamp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2020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06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03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15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23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30</w:t>
        <w:br w:clear="none"/>
      </w:r>
      <w:r>
        <w:rPr>
          <w:rStyle w:val="Text1"/>
        </w:rPr>
        <w:t xml:space="preserve">&amp;</w:t>
        <w:br w:clear="none"/>
      </w:r>
      <w:r>
        <w:t xml:space="preserve">version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1.0</w:t>
        <w:br w:clear="none"/>
      </w:r>
    </w:p>
    <w:p>
      <w:pPr>
        <w:pStyle w:val="Para 04"/>
      </w:pPr>
      <w:r>
        <w:t>使用各自语言对应的SHA256WithRSA签名函数并使用应用私钥对待签名字符串进行签名，对结果Base64编码，假设得到字符串：</w:t>
      </w:r>
      <w:r>
        <w:rPr>
          <w:rStyle w:val="Text10"/>
        </w:rPr>
        <w:t>adfdxadsf3asdfa</w:t>
      </w:r>
    </w:p>
    <w:p>
      <w:pPr>
        <w:pStyle w:val="Para 04"/>
      </w:pPr>
      <w:r>
        <w:t>把该字符串给sign参数，拼接到请求参数中，得到最终请求参数为：</w:t>
      </w:r>
    </w:p>
    <w:p>
      <w:pPr>
        <w:numPr>
          <w:ilvl w:val="0"/>
          <w:numId w:val="10"/>
        </w:numPr>
        <w:pStyle w:val="Para 08"/>
      </w:pPr>
      <w:r>
        <w:t xml:space="preserve">name</w:t>
        <w:br w:clear="none"/>
      </w:r>
      <w:r>
        <w:rPr>
          <w:rStyle w:val="Text1"/>
        </w:rPr>
        <w:t xml:space="preserve">=</w:t>
        <w:br w:clear="none"/>
      </w:r>
      <w:r>
        <w:t xml:space="preserve">jim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age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22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address</w:t>
        <w:br w:clear="none"/>
      </w:r>
      <w:r>
        <w:rPr>
          <w:rStyle w:val="Text1"/>
        </w:rPr>
        <w:t xml:space="preserve">=</w:t>
        <w:br w:clear="none"/>
      </w:r>
      <w:r>
        <w:t xml:space="preserve">xx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app_id</w:t>
        <w:br w:clear="none"/>
      </w:r>
      <w:r>
        <w:rPr>
          <w:rStyle w:val="Text1"/>
        </w:rPr>
        <w:t xml:space="preserve">=</w:t>
        <w:br w:clear="none"/>
      </w:r>
      <w:r>
        <w:t xml:space="preserve">test_2020050924567817013559296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method</w:t>
        <w:br w:clear="none"/>
      </w:r>
      <w:r>
        <w:rPr>
          <w:rStyle w:val="Text1"/>
        </w:rPr>
        <w:t xml:space="preserve">=</w:t>
        <w:br w:clear="none"/>
      </w:r>
      <w:r>
        <w:t xml:space="preserve">member</w:t>
        <w:br w:clear="none"/>
      </w:r>
      <w:r>
        <w:rPr>
          <w:rStyle w:val="Text1"/>
        </w:rPr>
        <w:t xml:space="preserve">.</w:t>
        <w:br w:clear="none"/>
      </w:r>
      <w:r>
        <w:t xml:space="preserve">info</w:t>
        <w:br w:clear="none"/>
      </w:r>
      <w:r>
        <w:rPr>
          <w:rStyle w:val="Text1"/>
        </w:rPr>
        <w:t xml:space="preserve">.</w:t>
        <w:br w:clear="none"/>
      </w:r>
      <w:r>
        <w:rPr>
          <w:rStyle w:val="Text3"/>
        </w:rPr>
        <w:t xml:space="preserve">get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version</w:t>
        <w:br w:clear="none"/>
      </w:r>
      <w:r>
        <w:rPr>
          <w:rStyle w:val="Text1"/>
        </w:rPr>
        <w:t xml:space="preserve">=</w:t>
        <w:br w:clear="none"/>
      </w:r>
      <w:r>
        <w:rPr>
          <w:rStyle w:val="Text2"/>
        </w:rPr>
        <w:t xml:space="preserve">1.0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charset</w:t>
        <w:br w:clear="none"/>
      </w:r>
      <w:r>
        <w:rPr>
          <w:rStyle w:val="Text1"/>
        </w:rPr>
        <w:t xml:space="preserve">=</w:t>
        <w:br w:clear="none"/>
      </w:r>
      <w:r>
        <w:t xml:space="preserve">UTF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8</w:t>
        <w:br w:clear="none"/>
      </w:r>
    </w:p>
    <w:p>
      <w:pPr>
        <w:numPr>
          <w:ilvl w:val="0"/>
          <w:numId w:val="10"/>
        </w:numPr>
        <w:pStyle w:val="Para 16"/>
      </w:pPr>
      <w:r>
        <w:rPr>
          <w:rStyle w:val="Text7"/>
        </w:rPr>
        <w:t xml:space="preserve">timestamp</w:t>
        <w:br w:clear="none"/>
      </w:r>
      <w:r>
        <w:rPr>
          <w:rStyle w:val="Text1"/>
        </w:rPr>
        <w:t xml:space="preserve">=</w:t>
        <w:br w:clear="none"/>
      </w:r>
      <w:r>
        <w:t xml:space="preserve">2019</w:t>
        <w:br w:clear="none"/>
      </w:r>
      <w:r>
        <w:rPr>
          <w:rStyle w:val="Text1"/>
        </w:rPr>
        <w:t xml:space="preserve">-</w:t>
        <w:br w:clear="none"/>
      </w:r>
      <w:r>
        <w:t xml:space="preserve">06</w:t>
        <w:br w:clear="none"/>
      </w:r>
      <w:r>
        <w:rPr>
          <w:rStyle w:val="Text1"/>
        </w:rPr>
        <w:t xml:space="preserve">-</w:t>
        <w:br w:clear="none"/>
      </w:r>
      <w:r>
        <w:t xml:space="preserve">03</w:t>
        <w:br w:clear="none"/>
      </w:r>
      <w:r>
        <w:rPr>
          <w:rStyle w:val="Text0"/>
        </w:rPr>
        <w:t xml:space="preserve"> </w:t>
        <w:br w:clear="none"/>
      </w:r>
      <w:r>
        <w:t xml:space="preserve">15</w:t>
        <w:br w:clear="none"/>
      </w:r>
      <w:r>
        <w:rPr>
          <w:rStyle w:val="Text1"/>
        </w:rPr>
        <w:t xml:space="preserve">:</w:t>
        <w:br w:clear="none"/>
      </w:r>
      <w:r>
        <w:t xml:space="preserve">18</w:t>
        <w:br w:clear="none"/>
      </w:r>
      <w:r>
        <w:rPr>
          <w:rStyle w:val="Text1"/>
        </w:rPr>
        <w:t xml:space="preserve">:</w:t>
        <w:br w:clear="none"/>
      </w:r>
      <w:r>
        <w:t xml:space="preserve">29</w:t>
        <w:br w:clear="none"/>
      </w:r>
    </w:p>
    <w:p>
      <w:pPr>
        <w:numPr>
          <w:ilvl w:val="0"/>
          <w:numId w:val="10"/>
        </w:numPr>
        <w:pStyle w:val="Para 08"/>
      </w:pPr>
      <w:r>
        <w:t xml:space="preserve">sign</w:t>
        <w:br w:clear="none"/>
      </w:r>
      <w:r>
        <w:rPr>
          <w:rStyle w:val="Text1"/>
        </w:rPr>
        <w:t xml:space="preserve">=</w:t>
        <w:br w:clear="none"/>
      </w:r>
      <w:r>
        <w:t xml:space="preserve">adfdxadsf3asdfa</w:t>
        <w:br w:clear="none"/>
      </w:r>
    </w:p>
    <w:p>
      <w:pPr>
        <w:pStyle w:val="Para 04"/>
      </w:pPr>
      <w:r>
        <w:t>如果开放平台已经提供SDK，那么SDK中已经封装好签名步骤，直接调用SDK中的方法即可完成接口请求。</w:t>
      </w:r>
    </w:p>
    <w:p>
      <w:bookmarkStart w:id="22" w:name="3_Jie_Kou_Shuo_Ming_Ji_Bao_Wen_1"/>
      <w:bookmarkStart w:id="23" w:name="3_Jie_Kou_Shuo_Ming_Ji_Bao_Wen"/>
      <w:bookmarkStart w:id="24" w:name="Top_of_1860_html"/>
      <w:pPr>
        <w:pStyle w:val="Heading 1"/>
        <w:pageBreakBefore w:val="on"/>
      </w:pPr>
      <w:r>
        <w:t>3.接口说明及报文</w:t>
      </w:r>
      <w:bookmarkEnd w:id="22"/>
      <w:bookmarkEnd w:id="23"/>
      <w:bookmarkEnd w:id="24"/>
    </w:p>
    <w:p>
      <w:pPr>
        <w:numPr>
          <w:ilvl w:val="0"/>
          <w:numId w:val="11"/>
        </w:numPr>
        <w:pStyle w:val="Para 10"/>
      </w:pPr>
      <w:hyperlink w:anchor="Top_of_1886_html">
        <w:r>
          <w:t>3.1.基础接口</w:t>
        </w:r>
      </w:hyperlink>
    </w:p>
    <w:p>
      <w:pPr>
        <w:numPr>
          <w:ilvl w:val="0"/>
          <w:numId w:val="11"/>
        </w:numPr>
        <w:pStyle w:val="Para 10"/>
      </w:pPr>
      <w:hyperlink w:anchor="Top_of_1887_html">
        <w:r>
          <w:t>3.2.支付订单相关</w:t>
        </w:r>
      </w:hyperlink>
    </w:p>
    <w:p>
      <w:pPr>
        <w:numPr>
          <w:ilvl w:val="0"/>
          <w:numId w:val="11"/>
        </w:numPr>
        <w:pStyle w:val="Para 10"/>
      </w:pPr>
      <w:hyperlink w:anchor="Top_of_1888_html">
        <w:r>
          <w:t>3.3.分账相关</w:t>
        </w:r>
      </w:hyperlink>
    </w:p>
    <w:p>
      <w:pPr>
        <w:numPr>
          <w:ilvl w:val="0"/>
          <w:numId w:val="11"/>
        </w:numPr>
        <w:pStyle w:val="Para 10"/>
      </w:pPr>
      <w:hyperlink w:anchor="Top_of_1897_html">
        <w:r>
          <w:t>3.4.余额支付(平安)</w:t>
        </w:r>
      </w:hyperlink>
    </w:p>
    <w:p>
      <w:pPr>
        <w:numPr>
          <w:ilvl w:val="0"/>
          <w:numId w:val="11"/>
        </w:numPr>
        <w:pStyle w:val="Para 10"/>
      </w:pPr>
      <w:hyperlink w:anchor="Top_of_1901_html">
        <w:r>
          <w:t>3.5.银企直联</w:t>
        </w:r>
      </w:hyperlink>
    </w:p>
    <w:p>
      <w:pPr>
        <w:numPr>
          <w:ilvl w:val="0"/>
          <w:numId w:val="11"/>
        </w:numPr>
        <w:pStyle w:val="Para 10"/>
      </w:pPr>
      <w:hyperlink w:anchor="Top_of_1905_html">
        <w:r>
          <w:t>3.6.提现接口</w:t>
        </w:r>
      </w:hyperlink>
    </w:p>
    <w:p>
      <w:bookmarkStart w:id="25" w:name="3_1_Ji_Chu_Jie_Kou"/>
      <w:bookmarkStart w:id="26" w:name="3_1_Ji_Chu_Jie_Kou__________Dui"/>
      <w:bookmarkStart w:id="27" w:name="Top_of_1886_html"/>
      <w:pPr>
        <w:pStyle w:val="Heading 2"/>
        <w:pageBreakBefore w:val="on"/>
      </w:pPr>
      <w:r>
        <w:t>3.1.基础接口</w:t>
      </w:r>
      <w:bookmarkEnd w:id="25"/>
      <w:bookmarkEnd w:id="26"/>
      <w:bookmarkEnd w:id="27"/>
    </w:p>
    <w:p>
      <w:pPr>
        <w:numPr>
          <w:ilvl w:val="0"/>
          <w:numId w:val="12"/>
        </w:numPr>
        <w:pStyle w:val="Para 10"/>
      </w:pPr>
      <w:hyperlink w:anchor="Top_of_1885_html">
        <w:r>
          <w:t>对账文件下载</w:t>
        </w:r>
      </w:hyperlink>
    </w:p>
    <w:p>
      <w:pPr>
        <w:numPr>
          <w:ilvl w:val="0"/>
          <w:numId w:val="12"/>
        </w:numPr>
        <w:pStyle w:val="Para 10"/>
      </w:pPr>
      <w:hyperlink w:anchor="Top_of_1912_html">
        <w:r>
          <w:t>平台账户余额查询</w:t>
        </w:r>
      </w:hyperlink>
    </w:p>
    <w:p>
      <w:pPr>
        <w:numPr>
          <w:ilvl w:val="0"/>
          <w:numId w:val="12"/>
        </w:numPr>
        <w:pStyle w:val="Para 10"/>
      </w:pPr>
      <w:hyperlink w:anchor="Top_of_1913_html">
        <w:r>
          <w:t>到账记录列表查询</w:t>
        </w:r>
      </w:hyperlink>
    </w:p>
    <w:p>
      <w:bookmarkStart w:id="28" w:name="Top_of_1885_html"/>
      <w:pPr>
        <w:pStyle w:val="Para 26"/>
        <w:pageBreakBefore w:val="on"/>
      </w:pPr>
      <w:r>
        <w:t/>
      </w:r>
      <w:bookmarkEnd w:id="28"/>
    </w:p>
    <w:p>
      <w:bookmarkStart w:id="29" w:name="3_1_1_Dui_Zhang_Wen_Jian_Xia_Zai"/>
      <w:bookmarkStart w:id="30" w:name="3_1_1_Dui_Zhang_Wen_Jian_Xia_Zai_1"/>
      <w:pPr>
        <w:pStyle w:val="Heading 3"/>
      </w:pPr>
      <w:r>
        <w:t>3.1.1.对账文件下载</w:t>
      </w:r>
      <w:bookmarkEnd w:id="29"/>
      <w:bookmarkEnd w:id="30"/>
    </w:p>
    <w:p>
      <w:bookmarkStart w:id="31" w:name="Jie_Kou_Shuo_Ming_1"/>
      <w:pPr>
        <w:pStyle w:val="Heading 6"/>
      </w:pPr>
      <w:r>
        <w:t xml:space="preserve"> 接口说明</w:t>
      </w:r>
      <w:bookmarkEnd w:id="31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功能：用于下载对账文件。</w:t>
      </w:r>
    </w:p>
    <w:p>
      <w:pPr>
        <w:pStyle w:val="2 Block"/>
      </w:pPr>
    </w:p>
    <w:p>
      <w:pPr>
        <w:pStyle w:val="2 Block"/>
      </w:pPr>
    </w:p>
    <w:p>
      <w:bookmarkStart w:id="32" w:name="Qing_Qiu_Di_Zhi_Ji_Jie_Kou_Ming_1"/>
      <w:pPr>
        <w:pStyle w:val="Heading 6"/>
      </w:pPr>
      <w:r>
        <w:t xml:space="preserve"> 请求地址及接口名</w:t>
      </w:r>
      <w:bookmarkEnd w:id="32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接口名(method)：bkfunds.order.reconciliation</w:t>
      </w:r>
    </w:p>
    <w:p>
      <w:pPr>
        <w:pStyle w:val="2 Block"/>
      </w:pPr>
    </w:p>
    <w:p>
      <w:pPr>
        <w:pStyle w:val="2 Block"/>
      </w:pPr>
    </w:p>
    <w:p>
      <w:bookmarkStart w:id="33" w:name="Gong_Gong_Qing_Qiu_Can_Shu_1"/>
      <w:pPr>
        <w:pStyle w:val="Heading 6"/>
      </w:pPr>
      <w:r>
        <w:t xml:space="preserve"> 公共请求参数</w:t>
      </w:r>
      <w:bookmarkEnd w:id="3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bkfunds.order.reconciliation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4" w:name="Ye_Wu_Qing_Qiu_Can_Shu_1"/>
      <w:pPr>
        <w:pStyle w:val="Heading 6"/>
      </w:pPr>
      <w:r>
        <w:t xml:space="preserve"> 业务请求参数</w:t>
      </w:r>
      <w:bookmarkEnd w:id="3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机构号，建议指定，不指定取OpenApi后台配置的一个机构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file_type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文件类型, CZ=充值文件, TX=提现文件, FZ=分账文件, SPLIT=翼码分账文件, EST=企业单笔资金划转文件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file_date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账单日期, yyyyMMdd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20241028</w:t>
            </w:r>
          </w:p>
        </w:tc>
      </w:tr>
    </w:tbl>
    <w:p>
      <w:bookmarkStart w:id="35" w:name="Qing_Qiu_Shi_Li_1"/>
      <w:pPr>
        <w:pStyle w:val="Heading 6"/>
      </w:pPr>
      <w:r>
        <w:t xml:space="preserve"> 请求示例</w:t>
      </w:r>
      <w:bookmarkEnd w:id="35"/>
    </w:p>
    <w:p>
      <w:pPr>
        <w:numPr>
          <w:ilvl w:val="0"/>
          <w:numId w:val="1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"{\"node_id\":\"00026713\", \"file_type\":\"CZ\", \"file_date\":\"20241028\"}"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"bkfunds.order.reconciliation"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"2024-10-28 15:09:29"</w:t>
        <w:br w:clear="none"/>
      </w:r>
    </w:p>
    <w:p>
      <w:pPr>
        <w:numPr>
          <w:ilvl w:val="0"/>
          <w:numId w:val="13"/>
        </w:numPr>
        <w:pStyle w:val="Para 02"/>
      </w:pPr>
      <w:r>
        <w:t xml:space="preserve">}</w:t>
        <w:br w:clear="none"/>
      </w:r>
    </w:p>
    <w:p>
      <w:bookmarkStart w:id="36" w:name="Gong_Gong_Xiang_Ying_Can_Shu_1"/>
      <w:pPr>
        <w:pStyle w:val="Heading 6"/>
      </w:pPr>
      <w:r>
        <w:t xml:space="preserve"> 公共响应参数</w:t>
      </w:r>
      <w:bookmarkEnd w:id="3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40002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非法的参数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string(512)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7" w:name="Ye_Wu_Xiang_Ying_Can_Shu_1"/>
      <w:pPr>
        <w:pStyle w:val="Heading 6"/>
      </w:pPr>
      <w:r>
        <w:t xml:space="preserve"> 业务响应参数</w:t>
      </w:r>
      <w:bookmarkEnd w:id="3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错误描述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38" w:name="data_Fan_Hui_Shu_Ju___JSONObject"/>
        <w:t/>
        <w:bookmarkEnd w:id="38"/>
        <w:t xml:space="preserve"> data 返回数据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file_type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文件类型, CZ=充值文件, TX=提现文件, FZ=分账文件, SPLIT=翼码分账文件, EST=企业单笔资金划转文件, 与请求的值一样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file_url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文件下载地址, file_type为CZ, TX, FZ, EST时，返回zip文件， file_type为SPLIT时返回xlsx文件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hyperlink r:id="rId9">
              <w:r>
                <w:t>https://fzxt-yzt.imageco.cn/file/reconciliation/20241028/2ccfca70f2332e6d8923a0fbfce1fe15.zip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file_date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文件日期, 与请求的值相同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20241010</w:t>
            </w:r>
          </w:p>
        </w:tc>
      </w:tr>
    </w:tbl>
    <w:p>
      <w:bookmarkStart w:id="39" w:name="Xiang_Ying_Shi_Li_1"/>
      <w:pPr>
        <w:pStyle w:val="Heading 6"/>
      </w:pPr>
      <w:r>
        <w:t xml:space="preserve"> 响应示例</w:t>
      </w:r>
      <w:bookmarkEnd w:id="39"/>
    </w:p>
    <w:p>
      <w:pPr>
        <w:numPr>
          <w:ilvl w:val="0"/>
          <w:numId w:val="1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"bkfunds_order_reconciliation_response"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"7b279c468be14ff2aa427ccba4313aa7"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"file_type"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"SPLIT"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"file_url"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"https://fzxt-yzt.imageco.cn/file/reconciliation/20241028/1fe118d2ea2216bb6788fda29288a34b.xlsx"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"file_date"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"20241028"</w:t>
        <w:br w:clear="none"/>
      </w:r>
    </w:p>
    <w:p>
      <w:pPr>
        <w:numPr>
          <w:ilvl w:val="0"/>
          <w:numId w:val="14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14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d2yG3LQGEib6e46RO1FHN074U0GpURdSbGpvKHDYEY3GKZaTqKMFOcYaDo3MCynCcoK/Nz2vQKGn9rH3S+VRhdrHAFHydpyxH2HB54s+bpVmW2dp3XEtu/SFK8VW+wzyKDVw52gcMxuXkP7tp/XAxTaREhgOoeokiXQ1MoqSqMDh/zN4z8vGIN5H1fvmorhuwOT0LLV0WFVpwWWDIZxfuHyXnlyXQfXQhGI7J5A/wmi0O4E4uWoNnDRFtfXnF+kYJ8EVKfRV93eqmVGYIhRmZp+lxU+lKD+l+1iPPdzADwMNrfhc/SUIzpHS08nuj4Ovzddc/GbAAIrp4pvsPQkPzg=="</w:t>
        <w:br w:clear="none"/>
      </w:r>
    </w:p>
    <w:p>
      <w:pPr>
        <w:numPr>
          <w:ilvl w:val="0"/>
          <w:numId w:val="14"/>
        </w:numPr>
        <w:pStyle w:val="Para 02"/>
      </w:pPr>
      <w:r>
        <w:t xml:space="preserve">}</w:t>
        <w:br w:clear="none"/>
      </w:r>
    </w:p>
    <w:p>
      <w:bookmarkStart w:id="40" w:name="Cuo_Wu_Xiang_Ying_Shi_Li"/>
      <w:pPr>
        <w:pStyle w:val="Heading 6"/>
      </w:pPr>
      <w:r>
        <w:t xml:space="preserve"> 错误响应示例</w:t>
      </w:r>
      <w:bookmarkEnd w:id="40"/>
    </w:p>
    <w:p>
      <w:pPr>
        <w:numPr>
          <w:ilvl w:val="0"/>
          <w:numId w:val="15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"bkfunds_order_reconciliation_response"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"1130a441efe445e9821512da58341f85"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50502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"msg"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"文件不存在"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</w:p>
    <w:p>
      <w:pPr>
        <w:numPr>
          <w:ilvl w:val="0"/>
          <w:numId w:val="15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yBWl1JjSJWwVapMBg2IlJFcDhvg54EykPqhoZUTshSChplfJn4o/68P7HDnyEF7hh76QBRfXlFDm2UGk++Oi2AamVfh0bVK0X7kvpm1Wzbpi9jqim8t5p2Th1YSC8BTSg8oZtPLxBMdyk4m7yTgEEYxIgrSZK8FmDUhO72k2B+5/2OpgEnjiVRobQzAj05zWKEm0yGuakhF6RCsO2WP6Ubf3H2UOrfmUnRLKfB/psNMstv3R8Mcw8N1EseEUBm/a2KQLucRw9rAREz0kXFCGH0WGdz5yf0Aux7iPoNljbHs9J39AviXHOvr7kWgo22YcHrBIrylUTptiLQTUaGehA=="</w:t>
        <w:br w:clear="none"/>
      </w:r>
    </w:p>
    <w:p>
      <w:pPr>
        <w:numPr>
          <w:ilvl w:val="0"/>
          <w:numId w:val="15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41" w:name="Top_of_1912_html"/>
      <w:pPr>
        <w:pStyle w:val="Para 26"/>
        <w:pageBreakBefore w:val="on"/>
      </w:pPr>
      <w:r>
        <w:t/>
      </w:r>
      <w:bookmarkEnd w:id="41"/>
    </w:p>
    <w:p>
      <w:bookmarkStart w:id="42" w:name="3_1_2_Ping_Tai_Zhang_Hu_Yu_E_Cha"/>
      <w:bookmarkStart w:id="43" w:name="3_1_2_Ping_Tai_Zhang_Hu_Yu_E_Cha_1"/>
      <w:pPr>
        <w:pStyle w:val="Heading 3"/>
      </w:pPr>
      <w:r>
        <w:t>3.1.2.平台账户余额查询</w:t>
      </w:r>
      <w:bookmarkEnd w:id="42"/>
      <w:bookmarkEnd w:id="43"/>
    </w:p>
    <w:p>
      <w:bookmarkStart w:id="44" w:name="Jie_Kou_Shuo_Ming_2"/>
      <w:pPr>
        <w:pStyle w:val="Heading 6"/>
      </w:pPr>
      <w:r>
        <w:t xml:space="preserve"> 接口说明</w:t>
      </w:r>
      <w:bookmarkEnd w:id="44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功能：查询平台各子账户余额。</w:t>
      </w:r>
    </w:p>
    <w:p>
      <w:pPr>
        <w:pStyle w:val="2 Block"/>
      </w:pPr>
    </w:p>
    <w:p>
      <w:pPr>
        <w:pStyle w:val="2 Block"/>
      </w:pPr>
    </w:p>
    <w:p>
      <w:bookmarkStart w:id="45" w:name="Qing_Qiu_Di_Zhi_Ji_Jie_Kou_Ming_2"/>
      <w:pPr>
        <w:pStyle w:val="Heading 6"/>
      </w:pPr>
      <w:r>
        <w:t xml:space="preserve"> 请求地址及接口名</w:t>
      </w:r>
      <w:bookmarkEnd w:id="45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接口名(method)：platform.acct.balence.query</w:t>
      </w:r>
    </w:p>
    <w:p>
      <w:pPr>
        <w:pStyle w:val="2 Block"/>
      </w:pPr>
    </w:p>
    <w:p>
      <w:pPr>
        <w:pStyle w:val="2 Block"/>
      </w:pPr>
    </w:p>
    <w:p>
      <w:bookmarkStart w:id="46" w:name="Gong_Gong_Qing_Qiu_Can_Shu_2"/>
      <w:pPr>
        <w:pStyle w:val="Heading 6"/>
      </w:pPr>
      <w:r>
        <w:t xml:space="preserve"> 公共请求参数</w:t>
      </w:r>
      <w:bookmarkEnd w:id="4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platform.acct.balence.query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47" w:name="Ye_Wu_Qing_Qiu_Can_Shu_2"/>
      <w:pPr>
        <w:pStyle w:val="Heading 6"/>
      </w:pPr>
      <w:r>
        <w:t xml:space="preserve"> 业务请求参数</w:t>
      </w:r>
      <w:bookmarkEnd w:id="4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p>
      <w:bookmarkStart w:id="48" w:name="Qing_Qiu_Shi_Li_2"/>
      <w:pPr>
        <w:pStyle w:val="Heading 6"/>
      </w:pPr>
      <w:r>
        <w:t xml:space="preserve"> 请求示例</w:t>
      </w:r>
      <w:bookmarkEnd w:id="48"/>
    </w:p>
    <w:p>
      <w:pPr>
        <w:numPr>
          <w:ilvl w:val="0"/>
          <w:numId w:val="16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"platform.acct.balence.query"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16"/>
        </w:numPr>
        <w:pStyle w:val="Para 02"/>
      </w:pPr>
      <w:r>
        <w:t xml:space="preserve">}</w:t>
        <w:br w:clear="none"/>
      </w:r>
    </w:p>
    <w:p>
      <w:bookmarkStart w:id="49" w:name="Gong_Gong_Xiang_Ying_Can_Shu_2"/>
      <w:pPr>
        <w:pStyle w:val="Heading 6"/>
      </w:pPr>
      <w:r>
        <w:t xml:space="preserve"> 公共响应参数</w:t>
      </w:r>
      <w:bookmarkEnd w:id="4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50" w:name="Ye_Wu_Xiang_Ying_Can_Shu_2"/>
      <w:pPr>
        <w:pStyle w:val="Heading 6"/>
      </w:pPr>
      <w:r>
        <w:t xml:space="preserve"> 业务响应参数</w:t>
      </w:r>
      <w:bookmarkEnd w:id="5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51" w:name="data_Ye_Wu_Shu_Ju_Lie_Biao___JSO"/>
        <w:t/>
        <w:bookmarkEnd w:id="51"/>
        <w:t xml:space="preserve"> data 业务数据列表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4609000000000002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sub_acct_property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挂账子账号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sub_acct_name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挂账子台账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acct_avail_bal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997904073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cash_amt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可提现金额，单位：分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997904073</w:t>
            </w:r>
          </w:p>
        </w:tc>
      </w:tr>
    </w:tbl>
    <w:p>
      <w:bookmarkStart w:id="52" w:name="Xiang_Ying_Shi_Li_2"/>
      <w:pPr>
        <w:pStyle w:val="Heading 6"/>
      </w:pPr>
      <w:r>
        <w:t xml:space="preserve"> 响应示例</w:t>
      </w:r>
      <w:bookmarkEnd w:id="52"/>
    </w:p>
    <w:p>
      <w:pPr>
        <w:numPr>
          <w:ilvl w:val="0"/>
          <w:numId w:val="17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"platform_acct_balence_query_response"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"openapi_deb039aa78a84bd89879d3153454a386"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"挂账子账号"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"挂账子台账"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997904073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997904073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"4609000000000005"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"平台担保子账号"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"平台担保子台账"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97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"4609000000000004"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"利息子账号"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"利息子台账"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"4609000000000007"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"平台在途子账户 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"平台在途子台账"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"4609000000000013"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"营销子账户"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"营销子台账"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"4609000000000021"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"退款垫款子台账"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"4609000000000075"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"75"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"司法划扣子台账"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"4609000000000003"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"sub_acct_property"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"手续费子账号"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"手续费子台账"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"acct_avail_bal"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"cash_amt"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3</w:t>
        <w:br w:clear="none"/>
      </w:r>
    </w:p>
    <w:p>
      <w:pPr>
        <w:numPr>
          <w:ilvl w:val="0"/>
          <w:numId w:val="1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],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1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04QCJwLCVftpRsoERvOQ2fCjg2D95LasIjbQuPGsfh1cZucOmsBOrFJiV9/ir6H7jOEUByoSmZ8hrCJHBOS9e78NWbldPP1EyGWCB58+mQaP6w75njgZPP5lLAysQyq6YW0PYlX3GEA6xDVRoMsJhf0URRM3xHUJPJahDmG4JZyXeLa1kRdg/9kq1FXORVA4CNU7PnNQmMYlvYLod54a6k3wNcNVmTtyBFPpG2YU/oSyxtVA/iJhwDkiyA576FQ1vNDazqueV+FDASgESif1lK73bgvAFpy/STAXQrva4eo822RucK113oQrNeZYb2iDvU7X17ZkTHv+hQ3POmhaw=="</w:t>
        <w:br w:clear="none"/>
      </w:r>
    </w:p>
    <w:p>
      <w:pPr>
        <w:numPr>
          <w:ilvl w:val="0"/>
          <w:numId w:val="17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53" w:name="Top_of_1913_html"/>
      <w:pPr>
        <w:pStyle w:val="Para 26"/>
        <w:pageBreakBefore w:val="on"/>
      </w:pPr>
      <w:r>
        <w:t/>
      </w:r>
      <w:bookmarkEnd w:id="53"/>
    </w:p>
    <w:p>
      <w:bookmarkStart w:id="54" w:name="3_1_3_Dao_Zhang_Ji_Lu_Lie_Biao_C_1"/>
      <w:bookmarkStart w:id="55" w:name="3_1_3_Dao_Zhang_Ji_Lu_Lie_Biao_C"/>
      <w:pPr>
        <w:pStyle w:val="Heading 3"/>
      </w:pPr>
      <w:r>
        <w:t>3.1.3.到账记录列表查询</w:t>
      </w:r>
      <w:bookmarkEnd w:id="54"/>
      <w:bookmarkEnd w:id="55"/>
    </w:p>
    <w:p>
      <w:bookmarkStart w:id="56" w:name="Jie_Kou_Shuo_Ming_3"/>
      <w:pPr>
        <w:pStyle w:val="Heading 6"/>
      </w:pPr>
      <w:r>
        <w:t xml:space="preserve"> 接口说明</w:t>
      </w:r>
      <w:bookmarkEnd w:id="56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功能：到账记录列表查询。</w:t>
      </w:r>
    </w:p>
    <w:p>
      <w:pPr>
        <w:pStyle w:val="2 Block"/>
      </w:pPr>
    </w:p>
    <w:p>
      <w:pPr>
        <w:pStyle w:val="2 Block"/>
      </w:pPr>
    </w:p>
    <w:p>
      <w:bookmarkStart w:id="57" w:name="Qing_Qiu_Di_Zhi_Ji_Jie_Kou_Ming_3"/>
      <w:pPr>
        <w:pStyle w:val="Heading 6"/>
      </w:pPr>
      <w:r>
        <w:t xml:space="preserve"> 请求地址及接口名</w:t>
      </w:r>
      <w:bookmarkEnd w:id="57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接口名(method)：bkfunds.acct.arrival.list</w:t>
      </w:r>
    </w:p>
    <w:p>
      <w:pPr>
        <w:pStyle w:val="2 Block"/>
      </w:pPr>
    </w:p>
    <w:p>
      <w:pPr>
        <w:pStyle w:val="2 Block"/>
      </w:pPr>
    </w:p>
    <w:p>
      <w:bookmarkStart w:id="58" w:name="Gong_Gong_Qing_Qiu_Can_Shu_3"/>
      <w:pPr>
        <w:pStyle w:val="Heading 6"/>
      </w:pPr>
      <w:r>
        <w:t xml:space="preserve"> 公共请求参数</w:t>
      </w:r>
      <w:bookmarkEnd w:id="5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bkfunds.acct.arrival.list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59" w:name="Ye_Wu_Qing_Qiu_Can_Shu_3"/>
      <w:pPr>
        <w:pStyle w:val="Heading 6"/>
      </w:pPr>
      <w:r>
        <w:t xml:space="preserve"> 业务请求参数</w:t>
      </w:r>
      <w:bookmarkEnd w:id="5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transfer_date_s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到账日期开始，格式：yyyy-MM-dd 查询时间范围不能超过3天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2025-08-01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transfer_date_e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到账日期结束，格式：yyyy-MM-dd 查询时间范围不能超过3天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2025-08-3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页数，默认1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页数，默认10，最大不超过50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</w:tr>
    </w:tbl>
    <w:p>
      <w:bookmarkStart w:id="60" w:name="Qing_Qiu_Shi_Li_3"/>
      <w:pPr>
        <w:pStyle w:val="Heading 6"/>
      </w:pPr>
      <w:r>
        <w:t xml:space="preserve"> 请求示例</w:t>
      </w:r>
      <w:bookmarkEnd w:id="60"/>
    </w:p>
    <w:p>
      <w:pPr>
        <w:numPr>
          <w:ilvl w:val="0"/>
          <w:numId w:val="18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"{\"node_id\":\"00025633\",\"transfer_date_s\":\"2025-08-01\",\"transfer_date_e\":\"2025-08-15\",\"page_num\":1,\"page_size\":20}"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"bkfunds.acct.arrival.list"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18"/>
        </w:numPr>
        <w:pStyle w:val="Para 02"/>
      </w:pPr>
      <w:r>
        <w:t xml:space="preserve">}</w:t>
        <w:br w:clear="none"/>
      </w:r>
    </w:p>
    <w:p>
      <w:bookmarkStart w:id="61" w:name="Gong_Gong_Xiang_Ying_Can_Shu_3"/>
      <w:pPr>
        <w:pStyle w:val="Heading 6"/>
      </w:pPr>
      <w:r>
        <w:t xml:space="preserve"> 公共响应参数</w:t>
      </w:r>
      <w:bookmarkEnd w:id="6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62" w:name="Ye_Wu_Xiang_Ying_Can_Shu_3"/>
      <w:pPr>
        <w:pStyle w:val="Heading 6"/>
      </w:pPr>
      <w:r>
        <w:t xml:space="preserve"> 业务响应参数</w:t>
      </w:r>
      <w:bookmarkEnd w:id="6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63" w:name="data_Ye_Wu_Shu_Ju___JSONObject_1"/>
        <w:t/>
        <w:bookmarkEnd w:id="63"/>
        <w:t xml:space="preserve"> data 业务数据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总记录数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数据列表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每页数量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当前页数量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start_row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起始行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end_row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pre_page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前一页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next_page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下一页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is_first_page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是否为第一页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is_last_page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是否为最后一页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has_previous_page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是否有前一页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has_next_page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是否有下一页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navigate_pages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导航页码数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navigatepage_nums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Array(integer)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所有导航页号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navigate_firse_page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导航条第一页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navigate_last_page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导航条最后一页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pPr>
        <w:pStyle w:val="Para 14"/>
      </w:pPr>
      <w:r>
        <w:bookmarkStart w:id="64" w:name="list_Shu_Ju_Lie_Biao___JSONArray"/>
        <w:t/>
        <w:bookmarkEnd w:id="64"/>
        <w:t xml:space="preserve"> list 数据列表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平台号，银账通内部编号，与请求的node_id不一样</w:t>
              <w:br w:clear="none"/>
            </w:r>
            <w:r>
              <w:rPr>
                <w:rStyle w:val="Text5"/>
              </w:rPr>
              <w:t>注意区分，不需要用到可以忽略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18800656883红蜻蜓回归测试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transfer_date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到账时间，格式：yyyy-MM-dd HH:mm:ss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2024-12-17 00:00:00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入账流水号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2412171493237178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支付渠道：1-美团，2-饿了么，3-其他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double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到账金额，单位：元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120.0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funds_cycle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归属账期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payee_card_no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15000101705327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状态：0-初始，6-处理中，1-对账成功，2-已处理，3-对账失败，4-已确认，5-分账失败，a-所有状态，d-已分账除外所有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分账通道：01-网商，02-平安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入账类型：03-资金归集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payee_card_name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入账账户名称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浙江爱依迪贸易有限公司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payer_card_name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付款方银行名称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平安银行总行</w:t>
            </w:r>
          </w:p>
        </w:tc>
      </w:tr>
    </w:tbl>
    <w:p>
      <w:bookmarkStart w:id="65" w:name="Xiang_Ying_Shi_Li_3"/>
      <w:pPr>
        <w:pStyle w:val="Heading 6"/>
      </w:pPr>
      <w:r>
        <w:t xml:space="preserve"> 响应示例</w:t>
      </w:r>
      <w:bookmarkEnd w:id="65"/>
    </w:p>
    <w:p>
      <w:pPr>
        <w:numPr>
          <w:ilvl w:val="0"/>
          <w:numId w:val="1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"bkfunds_acct_arrival_list_response"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"openapi_f01a63237fd74c24967144be4a375013"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19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"18800656883红蜻蜓回归测试"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"2024-12-17 00:00:00"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"2412171493237178"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120.0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"funds_cycle"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"15000101705327"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"payee_card_name"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"浙江爱依迪贸易有限公司"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"payer_card_name"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"平安银行总行"</w:t>
        <w:br w:clear="none"/>
      </w:r>
    </w:p>
    <w:p>
      <w:pPr>
        <w:numPr>
          <w:ilvl w:val="0"/>
          <w:numId w:val="1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9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"18800656883红蜻蜓回归测试"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"2024-12-17 00:00:00"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"2412171493237506"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1500.0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"funds_cycle"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"15000101705327"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"payee_card_name"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"浙江爱依迪贸易有限公司"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"payer_card_name"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"平安银行总行"</w:t>
        <w:br w:clear="none"/>
      </w:r>
    </w:p>
    <w:p>
      <w:pPr>
        <w:numPr>
          <w:ilvl w:val="0"/>
          <w:numId w:val="1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9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"18800656883红蜻蜓回归测试"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"2024-12-17 00:00:00"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"2412171493237634"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2300.0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"funds_cycle"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"15000101705327"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"payee_card_name"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"浙江爱依迪贸易有限公司"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"payer_card_name"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"平安银行总行"</w:t>
        <w:br w:clear="none"/>
      </w:r>
    </w:p>
    <w:p>
      <w:pPr>
        <w:numPr>
          <w:ilvl w:val="0"/>
          <w:numId w:val="19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1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],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"start_row"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"end_row"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"is_first_page"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"has_previous_page"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"navigatepage_nums"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[],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"navigate_firse_page"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1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1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1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cMLOYGk1QYHisVCR+zqq5DmzLoBwLcaNzKEk0Q4aJLtXrFXOnTDmvj1fTpmOhTy/v3g9TtbcgWdhyOVpr3tAn7oE2lRai6WX0K/7OLmA4ObeaU5ll/0SVuXnROfseENOYW1PJ7tuenUb9eO7RwCMM2bOarpwtnkY9UtzL39xSEuV55xlhH10gZO4TBssB/ItJ7sEX//T5ynRSX0YkzZ7K+tmhHv17QeTBDMCzvAmdhW9k614qzxl8Cte2vLK93Kl2so5jUvB9n5qoVWp1K8kiA1CqMRi73hZ4/EtKaiNgFDQ5PcBRGJ4kwBCV+zksjEjW1V4gBsm10W4Lby2LvcbA=="</w:t>
        <w:br w:clear="none"/>
      </w:r>
    </w:p>
    <w:p>
      <w:pPr>
        <w:numPr>
          <w:ilvl w:val="0"/>
          <w:numId w:val="19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66" w:name="3_2_Zhi_Fu_Ding_Dan_Xiang_Guan_1"/>
      <w:bookmarkStart w:id="67" w:name="Top_of_1887_html"/>
      <w:bookmarkStart w:id="68" w:name="3_2_Zhi_Fu_Ding_Dan_Xiang_Guan"/>
      <w:pPr>
        <w:pStyle w:val="Heading 2"/>
        <w:pageBreakBefore w:val="on"/>
      </w:pPr>
      <w:r>
        <w:t>3.2.支付订单相关</w:t>
      </w:r>
      <w:bookmarkEnd w:id="66"/>
      <w:bookmarkEnd w:id="67"/>
      <w:bookmarkEnd w:id="68"/>
    </w:p>
    <w:p>
      <w:pPr>
        <w:numPr>
          <w:ilvl w:val="0"/>
          <w:numId w:val="20"/>
        </w:numPr>
        <w:pStyle w:val="Para 10"/>
      </w:pPr>
      <w:hyperlink w:anchor="Top_of_1884_html">
        <w:r>
          <w:t>订单上传</w:t>
        </w:r>
      </w:hyperlink>
    </w:p>
    <w:p>
      <w:pPr>
        <w:numPr>
          <w:ilvl w:val="0"/>
          <w:numId w:val="20"/>
        </w:numPr>
        <w:pStyle w:val="Para 10"/>
      </w:pPr>
      <w:hyperlink w:anchor="Top_of_1854_html">
        <w:r>
          <w:t>订单上传结果通知</w:t>
        </w:r>
      </w:hyperlink>
    </w:p>
    <w:p>
      <w:bookmarkStart w:id="69" w:name="Top_of_1884_html"/>
      <w:pPr>
        <w:pStyle w:val="Para 26"/>
        <w:pageBreakBefore w:val="on"/>
      </w:pPr>
      <w:r>
        <w:t/>
      </w:r>
      <w:bookmarkEnd w:id="69"/>
    </w:p>
    <w:p>
      <w:bookmarkStart w:id="70" w:name="3_2_1_Ding_Dan_Shang_Chuan"/>
      <w:bookmarkStart w:id="71" w:name="3_2_1_Ding_Dan_Shang_Chuan_1"/>
      <w:pPr>
        <w:pStyle w:val="Heading 3"/>
      </w:pPr>
      <w:r>
        <w:t>3.2.1.订单上传</w:t>
      </w:r>
      <w:bookmarkEnd w:id="70"/>
      <w:bookmarkEnd w:id="71"/>
    </w:p>
    <w:p>
      <w:bookmarkStart w:id="72" w:name="Jie_Kou_Shuo_Ming_4"/>
      <w:pPr>
        <w:pStyle w:val="Heading 6"/>
      </w:pPr>
      <w:r>
        <w:t xml:space="preserve"> 接口说明</w:t>
      </w:r>
      <w:bookmarkEnd w:id="72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功能：实时接收订单上传交易明细，接口返回成功表示订单已成功接收，订单处理成功将通过订单上传结果通知接口进行异步通知。</w:t>
      </w:r>
    </w:p>
    <w:p>
      <w:pPr>
        <w:pStyle w:val="2 Block"/>
      </w:pPr>
    </w:p>
    <w:p>
      <w:pPr>
        <w:pStyle w:val="2 Block"/>
      </w:pPr>
    </w:p>
    <w:p>
      <w:bookmarkStart w:id="73" w:name="Qing_Qiu_Di_Zhi_Ji_Jie_Kou_Ming_4"/>
      <w:pPr>
        <w:pStyle w:val="Heading 6"/>
      </w:pPr>
      <w:r>
        <w:t xml:space="preserve"> 请求地址及接口名</w:t>
      </w:r>
      <w:bookmarkEnd w:id="73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接口名(method)：bkfunds.order.upload</w:t>
      </w:r>
    </w:p>
    <w:p>
      <w:pPr>
        <w:pStyle w:val="2 Block"/>
      </w:pPr>
    </w:p>
    <w:p>
      <w:pPr>
        <w:pStyle w:val="2 Block"/>
      </w:pPr>
    </w:p>
    <w:p>
      <w:bookmarkStart w:id="74" w:name="Gong_Gong_Qing_Qiu_Can_Shu_4"/>
      <w:pPr>
        <w:pStyle w:val="Heading 6"/>
      </w:pPr>
      <w:r>
        <w:t xml:space="preserve"> 公共请求参数</w:t>
      </w:r>
      <w:bookmarkEnd w:id="7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bkfunds.order.upload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75" w:name="Ye_Wu_Qing_Qiu_Can_Shu_4"/>
      <w:pPr>
        <w:pStyle w:val="Heading 6"/>
      </w:pPr>
      <w:r>
        <w:t xml:space="preserve"> 业务请求参数</w:t>
      </w:r>
      <w:bookmarkEnd w:id="7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交易类型：1-支付，2-退款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goods_detail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详见goods_detail说明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订单金额，单位分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199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100010001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订单交易时间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20240301131800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org_order_id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原订单交易流水号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第三方支付渠道商户号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1302329392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支付类型：502-支付宝，503-微信，512-银联云闪付 说明：走平安时订单上传模式为2-挂账充值时为必传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20008221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支付平台订单号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2019112011001004330000121536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操作员标识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fee_amount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交易手续费，单位分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split_rule_source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分账规则来源：1-接口，不传默认为空，表示控台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split_refund_seq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分账退回流水号</w:t>
              <w:br w:clear="none"/>
              <w:t>仅浙商通道退款订单上传时必填</w:t>
              <w:br w:clear="none"/>
              <w:t>当该订单未上送分账订单时，传分账退回流水号无效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1001XP2025010110000001_S01_R01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pay_node_id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支付机构号，该笔订单实际交易使用的机构号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order_upload_mode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订单上传模式：1-冻结充值；2-挂账充值；3-订单报备；说明：当为平安通道时不传默认1-冻结充值，当走浙商通道时此节点无需处理；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账户类型：1-收款账户；2-付款账户；说明：此为该门店ID所绑定翼码商户号对应的账户类型，不传默认为收款账户。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recharge_type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挂账充值功能标志：1-直接充值（挂账T0-商户T0），2-冻结充值（当前暂不支持）。当订单上传模式为2-挂账充值时此节点必传，且仅支持传1-直接充值；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source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支付通道：0-支付宝；1-微信；7-星POS；c-通联。当订单上传模式为2-挂账充值时此节点必传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76" w:name="goods_detail_Shang_Pin_Xin_Xi"/>
      <w:pPr>
        <w:pStyle w:val="Heading 6"/>
      </w:pPr>
      <w:r>
        <w:t xml:space="preserve"> goods_detail 商品信息 (JSONArray)</w:t>
      </w:r>
      <w:bookmarkEnd w:id="7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商品的编号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apple-01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ipad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quantity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商品数量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price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商品单价，单位为分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real_price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商品实际单价，单位为分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199999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goods_category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商品类目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34543238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body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商品描述信息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特价手机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goods_fee_amount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商品金额手续费，单位为分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21"/>
        </w:numPr>
        <w:pStyle w:val="Para 02"/>
      </w:pPr>
      <w:r>
        <w:t xml:space="preserve">[</w:t>
        <w:br w:clear="none"/>
      </w:r>
    </w:p>
    <w:p>
      <w:pPr>
        <w:numPr>
          <w:ilvl w:val="0"/>
          <w:numId w:val="21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"ipad"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"quantity"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"price"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"real_price"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199999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"apple-01"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"goods_category"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"34543238"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"body"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"特价手机"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"goods_fee_amount"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</w:p>
    <w:p>
      <w:pPr>
        <w:numPr>
          <w:ilvl w:val="0"/>
          <w:numId w:val="21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1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"ipad2"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"quantity"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"price"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"real_price"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199999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"apple-02"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"goods_category"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"34543239"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"body"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"特价手机2"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"goods_fee_amount"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</w:p>
    <w:p>
      <w:pPr>
        <w:numPr>
          <w:ilvl w:val="0"/>
          <w:numId w:val="21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21"/>
        </w:numPr>
        <w:pStyle w:val="Para 02"/>
      </w:pPr>
      <w:r>
        <w:t xml:space="preserve">]</w:t>
        <w:br w:clear="none"/>
      </w:r>
    </w:p>
    <w:p>
      <w:bookmarkStart w:id="77" w:name="Qing_Qiu_Shi_Li_4"/>
      <w:pPr>
        <w:pStyle w:val="Heading 6"/>
      </w:pPr>
      <w:r>
        <w:t xml:space="preserve"> 请求示例</w:t>
      </w:r>
      <w:bookmarkEnd w:id="77"/>
    </w:p>
    <w:p>
      <w:pPr>
        <w:numPr>
          <w:ilvl w:val="0"/>
          <w:numId w:val="2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fee_amount\":1,\"goods_detail\":\"[{\\\"goods_id\\\":\\\"apple-01\\\",\\\"goods_name\\\":\\\"ipad\\\",\\\"quantity\\\":1,\\\"price\\\":200000,\\\"goods_id\\\":\\\"apple-01\\\",\\\"goods_category\\\":\\\"34543238\\\",\\\"real_price\\\":199999,\\\"body\\\":\\\"特价手机\\\"，\\\"goods_fee_amount\\\":1},{\\\"goods_name\\\":\\\"ipad2\\\",\\\"quantity\\\":1,\\\"price\\\":200000,\\\"goods_id\\\":\\\"apple-02\\\",\\\"goods_category\\\":\\\"34543239\\\",\\\"real_price\\\":199999,\\\"body\\\":\\\"特价手机2\\\",\\\"goods_fee_amount\\\":1}]\",\"merchant_id\":\"1000000000826\",\"node_id\":\"100001\",\"order_amount\":199,\"order_id\":\"100010001\",\"order_time\":\"20240301131800\",\"org_order_id\":\"100010000\",\"pay_merchant_id\":\"1302329392\",\"pay_type\":\"502\",\"remark\":\"备注\",\"store_id\":\"20008221\",\"trade_no\":\"2019112011001004330000121536\",\"trade_type\":\"1\",\"user_id\":\"01\",\"split_rule_source\":\"1\",\"order_upload_mode\":\"1\",\"account_type\":\"1\",\"recharge_type\":\"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"bkfunds.order.upload"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22"/>
        </w:numPr>
        <w:pStyle w:val="Para 02"/>
      </w:pPr>
      <w:r>
        <w:t xml:space="preserve">}</w:t>
        <w:br w:clear="none"/>
      </w:r>
    </w:p>
    <w:p>
      <w:bookmarkStart w:id="78" w:name="Gong_Gong_Xiang_Ying_Can_Shu_4"/>
      <w:pPr>
        <w:pStyle w:val="Heading 6"/>
      </w:pPr>
      <w:r>
        <w:t xml:space="preserve"> 公共响应参数</w:t>
      </w:r>
      <w:bookmarkEnd w:id="7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40002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非法的参数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string(512)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79" w:name="Ye_Wu_Xiang_Ying_Can_Shu_4"/>
      <w:pPr>
        <w:pStyle w:val="Heading 6"/>
      </w:pPr>
      <w:r>
        <w:t xml:space="preserve"> 业务响应参数</w:t>
      </w:r>
      <w:bookmarkEnd w:id="7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交易数据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本接口返回空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string(1024)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错误描述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bookmarkStart w:id="80" w:name="Xiang_Ying_Shi_Li_4"/>
      <w:pPr>
        <w:pStyle w:val="Heading 6"/>
      </w:pPr>
      <w:r>
        <w:t xml:space="preserve"> 响应示例</w:t>
      </w:r>
      <w:bookmarkEnd w:id="80"/>
    </w:p>
    <w:p>
      <w:pPr>
        <w:numPr>
          <w:ilvl w:val="0"/>
          <w:numId w:val="2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"bkfunds_order_upload_response"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"4b8e7ca9cbcb448491df2f0120e49b9d"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"msg"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</w:p>
    <w:p>
      <w:pPr>
        <w:numPr>
          <w:ilvl w:val="0"/>
          <w:numId w:val="2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"XXXXXXXXXXXXXXXXXXXXXXXXXXXXXX"</w:t>
        <w:br w:clear="none"/>
      </w:r>
    </w:p>
    <w:p>
      <w:pPr>
        <w:numPr>
          <w:ilvl w:val="0"/>
          <w:numId w:val="23"/>
        </w:numPr>
        <w:pStyle w:val="Para 02"/>
      </w:pPr>
      <w:r>
        <w:t xml:space="preserve">}</w:t>
        <w:br w:clear="none"/>
      </w:r>
    </w:p>
    <w:p>
      <w:bookmarkStart w:id="81" w:name="Cuo_Wu_Xiang_Ying_Shi_Li_1"/>
      <w:pPr>
        <w:pStyle w:val="Heading 6"/>
      </w:pPr>
      <w:r>
        <w:t xml:space="preserve"> 错误响应示例</w:t>
      </w:r>
      <w:bookmarkEnd w:id="81"/>
    </w:p>
    <w:p>
      <w:pPr>
        <w:numPr>
          <w:ilvl w:val="0"/>
          <w:numId w:val="2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"error_response"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"0d27836fcac345729176359388aeeb74"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"40004"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"msg"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"业务处理失败"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"isv.name-error"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"sub_msg"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"姓名错误"</w:t>
        <w:br w:clear="none"/>
      </w:r>
    </w:p>
    <w:p>
      <w:pPr>
        <w:numPr>
          <w:ilvl w:val="0"/>
          <w:numId w:val="24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"XXXXXXXXXXXXXXXXXXXXXXXXXXXXXX"</w:t>
        <w:br w:clear="none"/>
      </w:r>
    </w:p>
    <w:p>
      <w:pPr>
        <w:numPr>
          <w:ilvl w:val="0"/>
          <w:numId w:val="24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82" w:name="Top_of_1854_html"/>
      <w:pPr>
        <w:pStyle w:val="Para 26"/>
        <w:pageBreakBefore w:val="on"/>
      </w:pPr>
      <w:r>
        <w:t/>
      </w:r>
      <w:bookmarkEnd w:id="82"/>
    </w:p>
    <w:p>
      <w:bookmarkStart w:id="83" w:name="3_2_2_Ding_Dan_Shang_Chuan_Jie_G_1"/>
      <w:bookmarkStart w:id="84" w:name="3_2_2_Ding_Dan_Shang_Chuan_Jie_G"/>
      <w:pPr>
        <w:pStyle w:val="Heading 3"/>
      </w:pPr>
      <w:r>
        <w:t>3.2.2.订单上传结果通知</w:t>
      </w:r>
      <w:bookmarkEnd w:id="83"/>
      <w:bookmarkEnd w:id="84"/>
    </w:p>
    <w:p>
      <w:bookmarkStart w:id="85" w:name="Jie_Kou_Shuo_Ming_5"/>
      <w:pPr>
        <w:pStyle w:val="Heading 6"/>
      </w:pPr>
      <w:r>
        <w:t xml:space="preserve"> 接口说明</w:t>
      </w:r>
      <w:bookmarkEnd w:id="85"/>
    </w:p>
    <w:p>
      <w:pPr>
        <w:pStyle w:val="Para 04"/>
      </w:pPr>
      <w:r>
        <w:t>调用方：银账通系统</w:t>
      </w:r>
    </w:p>
    <w:p>
      <w:pPr>
        <w:pStyle w:val="Para 04"/>
      </w:pPr>
      <w:r>
        <w:t>接收方：商户接入系统</w:t>
      </w:r>
    </w:p>
    <w:p>
      <w:pPr>
        <w:pStyle w:val="Para 11"/>
      </w:pPr>
      <w:r>
        <w:t xml:space="preserve"> 注意：商户接收到通知处理成功后需响应字符串“success”，其他响应翼码系统认为通知失败会继续通知。 </w:t>
      </w:r>
    </w:p>
    <w:p>
      <w:pPr>
        <w:pStyle w:val="Para 11"/>
      </w:pPr>
      <w:r>
        <w:t xml:space="preserve"> 注意：同样的通知可能会多次发送给商户系统，商户系统必须能够正确处理重复的通知。 </w:t>
      </w:r>
    </w:p>
    <w:p>
      <w:pPr>
        <w:pStyle w:val="2 Block"/>
      </w:pPr>
    </w:p>
    <w:p>
      <w:pPr>
        <w:pStyle w:val="2 Block"/>
      </w:pPr>
    </w:p>
    <w:p>
      <w:bookmarkStart w:id="86" w:name="Jie_Kou_Ming"/>
      <w:pPr>
        <w:pStyle w:val="Heading 6"/>
      </w:pPr>
      <w:r>
        <w:t xml:space="preserve"> 接口名</w:t>
      </w:r>
      <w:bookmarkEnd w:id="86"/>
    </w:p>
    <w:p>
      <w:pPr>
        <w:pStyle w:val="Para 04"/>
      </w:pPr>
      <w:r>
        <w:t>接口名(method)：bkfunds.order.notify</w:t>
      </w:r>
    </w:p>
    <w:p>
      <w:pPr>
        <w:pStyle w:val="2 Block"/>
      </w:pPr>
    </w:p>
    <w:p>
      <w:pPr>
        <w:pStyle w:val="2 Block"/>
      </w:pPr>
    </w:p>
    <w:p>
      <w:bookmarkStart w:id="87" w:name="Gong_Gong_Qing_Qiu_Can_Shu_5"/>
      <w:pPr>
        <w:pStyle w:val="Heading 6"/>
      </w:pPr>
      <w:r>
        <w:t xml:space="preserve"> 公共请求参数</w:t>
      </w:r>
      <w:bookmarkEnd w:id="8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bkfunds.order.notify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88" w:name="Ye_Wu_Qing_Qiu_Can_Shu_5"/>
      <w:pPr>
        <w:pStyle w:val="Heading 6"/>
      </w:pPr>
      <w:r>
        <w:t xml:space="preserve"> 业务请求参数</w:t>
      </w:r>
      <w:bookmarkEnd w:id="8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20008221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订单交易流水号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100010001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2019112011001004330000121536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交易状态 0-成功 1-失败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89" w:name="Qing_Qiu_Shi_Li_5"/>
      <w:pPr>
        <w:pStyle w:val="Heading 6"/>
      </w:pPr>
      <w:r>
        <w:t xml:space="preserve"> 请求示例</w:t>
      </w:r>
      <w:bookmarkEnd w:id="89"/>
    </w:p>
    <w:p>
      <w:pPr>
        <w:numPr>
          <w:ilvl w:val="0"/>
          <w:numId w:val="25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"20210911888888888888888888"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"bkfunds.order.notify"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"2024-04-29 17:14:51"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"{\"sys_seq\":\"2024010112356888888\",\"order_id\":\"100010001\",\"node_id\":\"100001\",\"status\":\"0\",\"store_id\":\"20008221\"}"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mrZygmCBA56kqWP9TmQ/r/DVDzjOA+wrNvCWpAQXNYycn3El+D4jpw32V4lyN+gPhcnPsHHm6e3uYfnPuYTE8Owjbcs/ZYbndwFc1qv7crywXnrtKcafQkRzEZD0yK+9HmP7lBpgPFA5lKuftq5B0CEAz9eZ4fOxEKUHT6yMGpYBkStTNXA7Er8pefP59cUCzdV31uS4sNnMS0UagjxJWCVWpYtKEG2iHN6yrnSvZVseDIwDLZKtM3ss4umUdvVi40Tem5vaAmNkaGCwLL4peTIRg7eGzWTbQxDhiONQaT+QCW7o/1pjBd1ttMNcQiFachIXYcpGMC3c+YrrgJsVA=="</w:t>
        <w:br w:clear="none"/>
      </w:r>
    </w:p>
    <w:p>
      <w:pPr>
        <w:numPr>
          <w:ilvl w:val="0"/>
          <w:numId w:val="25"/>
        </w:numPr>
        <w:pStyle w:val="Para 02"/>
      </w:pPr>
      <w:r>
        <w:t xml:space="preserve">}</w:t>
        <w:br w:clear="none"/>
      </w:r>
    </w:p>
    <w:p>
      <w:bookmarkStart w:id="90" w:name="Xiang_Ying_Shi_Li_5"/>
      <w:pPr>
        <w:pStyle w:val="Heading 6"/>
      </w:pPr>
      <w:r>
        <w:t xml:space="preserve"> 响应示例</w:t>
      </w:r>
      <w:bookmarkEnd w:id="90"/>
    </w:p>
    <w:p>
      <w:pPr>
        <w:numPr>
          <w:ilvl w:val="0"/>
          <w:numId w:val="26"/>
        </w:numPr>
        <w:pStyle w:val="Para 08"/>
      </w:pPr>
      <w:r>
        <w:t xml:space="preserve">success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91" w:name="3_3_Fen_Zhang_Xiang_Guan"/>
      <w:bookmarkStart w:id="92" w:name="3_3_Fen_Zhang_Xiang_Guan_1"/>
      <w:bookmarkStart w:id="93" w:name="Top_of_1888_html"/>
      <w:pPr>
        <w:pStyle w:val="Heading 2"/>
        <w:pageBreakBefore w:val="on"/>
      </w:pPr>
      <w:r>
        <w:t>3.3.分账相关</w:t>
      </w:r>
      <w:bookmarkEnd w:id="91"/>
      <w:bookmarkEnd w:id="92"/>
      <w:bookmarkEnd w:id="93"/>
    </w:p>
    <w:p>
      <w:pPr>
        <w:numPr>
          <w:ilvl w:val="0"/>
          <w:numId w:val="27"/>
        </w:numPr>
        <w:pStyle w:val="Para 10"/>
      </w:pPr>
      <w:hyperlink w:anchor="Top_of_1889_html">
        <w:r>
          <w:t>分账请求</w:t>
        </w:r>
      </w:hyperlink>
    </w:p>
    <w:p>
      <w:pPr>
        <w:numPr>
          <w:ilvl w:val="0"/>
          <w:numId w:val="27"/>
        </w:numPr>
        <w:pStyle w:val="Para 10"/>
      </w:pPr>
      <w:hyperlink w:anchor="Top_of_1890_html">
        <w:r>
          <w:t>分账请求查询</w:t>
        </w:r>
      </w:hyperlink>
    </w:p>
    <w:p>
      <w:pPr>
        <w:numPr>
          <w:ilvl w:val="0"/>
          <w:numId w:val="27"/>
        </w:numPr>
        <w:pStyle w:val="Para 10"/>
      </w:pPr>
      <w:hyperlink w:anchor="Top_of_1891_html">
        <w:r>
          <w:t>分账退回</w:t>
        </w:r>
      </w:hyperlink>
    </w:p>
    <w:p>
      <w:pPr>
        <w:numPr>
          <w:ilvl w:val="0"/>
          <w:numId w:val="27"/>
        </w:numPr>
        <w:pStyle w:val="Para 10"/>
      </w:pPr>
      <w:hyperlink w:anchor="Top_of_1892_html">
        <w:r>
          <w:t>分账退回查询</w:t>
        </w:r>
      </w:hyperlink>
    </w:p>
    <w:p>
      <w:pPr>
        <w:numPr>
          <w:ilvl w:val="0"/>
          <w:numId w:val="27"/>
        </w:numPr>
        <w:pStyle w:val="Para 10"/>
      </w:pPr>
      <w:hyperlink w:anchor="Top_of_1896_html">
        <w:r>
          <w:t>分账撤销</w:t>
        </w:r>
      </w:hyperlink>
    </w:p>
    <w:p>
      <w:pPr>
        <w:numPr>
          <w:ilvl w:val="0"/>
          <w:numId w:val="27"/>
        </w:numPr>
        <w:pStyle w:val="Para 10"/>
      </w:pPr>
      <w:hyperlink w:anchor="Top_of_1893_html">
        <w:r>
          <w:t>分账执行</w:t>
        </w:r>
      </w:hyperlink>
    </w:p>
    <w:p>
      <w:pPr>
        <w:numPr>
          <w:ilvl w:val="0"/>
          <w:numId w:val="27"/>
        </w:numPr>
        <w:pStyle w:val="Para 10"/>
      </w:pPr>
      <w:hyperlink w:anchor="Top_of_1894_html">
        <w:r>
          <w:t>分账执行查询</w:t>
        </w:r>
      </w:hyperlink>
    </w:p>
    <w:p>
      <w:pPr>
        <w:numPr>
          <w:ilvl w:val="0"/>
          <w:numId w:val="27"/>
        </w:numPr>
        <w:pStyle w:val="Para 10"/>
      </w:pPr>
      <w:hyperlink w:anchor="Top_of_1895_html">
        <w:r>
          <w:t>分账执行结果通知</w:t>
        </w:r>
      </w:hyperlink>
    </w:p>
    <w:p>
      <w:bookmarkStart w:id="94" w:name="Top_of_1889_html"/>
      <w:pPr>
        <w:pStyle w:val="Para 26"/>
        <w:pageBreakBefore w:val="on"/>
      </w:pPr>
      <w:r>
        <w:t/>
      </w:r>
      <w:bookmarkEnd w:id="94"/>
    </w:p>
    <w:p>
      <w:bookmarkStart w:id="95" w:name="3_3_1_Fen_Zhang_Qing_Qiu"/>
      <w:bookmarkStart w:id="96" w:name="3_3_1_Fen_Zhang_Qing_Qiu_1"/>
      <w:pPr>
        <w:pStyle w:val="Heading 3"/>
      </w:pPr>
      <w:r>
        <w:t>3.3.1.分账请求</w:t>
      </w:r>
      <w:bookmarkEnd w:id="95"/>
      <w:bookmarkEnd w:id="96"/>
    </w:p>
    <w:p>
      <w:bookmarkStart w:id="97" w:name="Jie_Kou_Shuo_Ming_6"/>
      <w:pPr>
        <w:pStyle w:val="Heading 6"/>
      </w:pPr>
      <w:r>
        <w:t xml:space="preserve"> 接口说明</w:t>
      </w:r>
      <w:bookmarkEnd w:id="97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功能：对支付订单进行分账请求。</w:t>
      </w:r>
    </w:p>
    <w:p>
      <w:pPr>
        <w:pStyle w:val="2 Block"/>
      </w:pPr>
    </w:p>
    <w:p>
      <w:pPr>
        <w:pStyle w:val="2 Block"/>
      </w:pPr>
    </w:p>
    <w:p>
      <w:bookmarkStart w:id="98" w:name="Qing_Qiu_Di_Zhi_Ji_Jie_Kou_Ming_5"/>
      <w:pPr>
        <w:pStyle w:val="Heading 6"/>
      </w:pPr>
      <w:r>
        <w:t xml:space="preserve"> 请求地址及接口名</w:t>
      </w:r>
      <w:bookmarkEnd w:id="98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接口名(method)：bkfunds.split.apply</w:t>
      </w:r>
    </w:p>
    <w:p>
      <w:pPr>
        <w:pStyle w:val="2 Block"/>
      </w:pPr>
    </w:p>
    <w:p>
      <w:pPr>
        <w:pStyle w:val="2 Block"/>
      </w:pPr>
    </w:p>
    <w:p>
      <w:bookmarkStart w:id="99" w:name="Gong_Gong_Qing_Qiu_Can_Shu_6"/>
      <w:pPr>
        <w:pStyle w:val="Heading 6"/>
      </w:pPr>
      <w:r>
        <w:t xml:space="preserve"> 公共请求参数</w:t>
      </w:r>
      <w:bookmarkEnd w:id="9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00" w:name="Ye_Wu_Qing_Qiu_Can_Shu_6"/>
      <w:pPr>
        <w:pStyle w:val="Heading 6"/>
      </w:pPr>
      <w:r>
        <w:t xml:space="preserve"> 业务请求参数</w:t>
      </w:r>
      <w:bookmarkEnd w:id="10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订单交易流水号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split_apply_seq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分账请求流水号</w:t>
              <w:br w:clear="none"/>
              <w:t>机构号下唯一，不可重复使用，且不能与分账退回流水重复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split_info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bookmarkStart w:id="101" w:name="split_info_Fen_Zhang_Xin_Xi___JS"/>
      <w:pPr>
        <w:pStyle w:val="Heading 6"/>
      </w:pPr>
      <w:r>
        <w:t xml:space="preserve"> split_info 分账信息 (JSONArray)</w:t>
      </w:r>
      <w:bookmarkEnd w:id="10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分账金额，单位：分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分账接收方类型：MERCHANT-分账商户，STORE-分账门店，SELF-自留，FEE-手续费</w:t>
              <w:br w:clear="none"/>
              <w:t>仅平安通道的交易支持使用“FEE”类型</w:t>
              <w:br w:clear="none"/>
              <w:t>其他通道需扣除手续费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分账接收方商户号，仅当 分账接收方类型 = MERCHANT 时有效且必填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分账接收方门店号，自定义门店号，仅当 分账接收方类型 = STORE 时有效且必填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账户类型：1-收款账户，2-付款账户</w:t>
              <w:br w:clear="none"/>
              <w:t>不传默认为收款账户</w:t>
              <w:br w:clear="none"/>
              <w:t>仅在平安通道且商户有开2个账户时此参数才生效</w:t>
              <w:br w:clear="none"/>
              <w:t>仅支持分账请求且接收方类型为MERCHANT或STORE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p>
      <w:pPr>
        <w:pStyle w:val="Para 11"/>
      </w:pPr>
      <w:r>
        <w:t xml:space="preserve"> 浙商通道必须整单一次性分账，即 split_info 中的 amount 累加需等于 交易订单金额 - 交易手续费 - 已退款订单金额 + 已退款手续费 </w:t>
      </w:r>
    </w:p>
    <w:p>
      <w:pPr>
        <w:pStyle w:val="Para 04"/>
      </w:pPr>
      <w:r>
        <w:t>范例：</w:t>
      </w:r>
    </w:p>
    <w:p>
      <w:pPr>
        <w:numPr>
          <w:ilvl w:val="0"/>
          <w:numId w:val="28"/>
        </w:numPr>
        <w:pStyle w:val="Para 02"/>
      </w:pPr>
      <w:r>
        <w:t xml:space="preserve">[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"SELF"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7000</w:t>
        <w:br w:clear="none"/>
      </w:r>
    </w:p>
    <w:p>
      <w:pPr>
        <w:numPr>
          <w:ilvl w:val="0"/>
          <w:numId w:val="28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</w:t>
        <w:br w:clear="none"/>
      </w:r>
    </w:p>
    <w:p>
      <w:pPr>
        <w:numPr>
          <w:ilvl w:val="0"/>
          <w:numId w:val="28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28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28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"STORE"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2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28"/>
        </w:numPr>
        <w:pStyle w:val="Para 02"/>
      </w:pPr>
      <w:r>
        <w:t xml:space="preserve">]</w:t>
        <w:br w:clear="none"/>
      </w:r>
    </w:p>
    <w:p>
      <w:bookmarkStart w:id="102" w:name="Qing_Qiu_Shi_Li_6"/>
      <w:pPr>
        <w:pStyle w:val="Heading 6"/>
      </w:pPr>
      <w:r>
        <w:t xml:space="preserve"> 请求示例</w:t>
      </w:r>
      <w:bookmarkEnd w:id="102"/>
    </w:p>
    <w:p>
      <w:pPr>
        <w:numPr>
          <w:ilvl w:val="0"/>
          <w:numId w:val="2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order_id\":\"1001XP2025010110000001\",\"split_apply_seq\":\"1001XP2025010110000001_S01\",\"split_info\":[{\"payee_type\":\"SELF\",\"amount\":7000},{\"payee_type\":\"FEE\",\"amount\":100},{\"payee_type\":\"MERCHANT\",\"merchant_id\":\"1000000001025\",\"amount\":1000,\"account_type\":"</w:t>
        <w:br w:clear="none"/>
      </w:r>
      <w:r>
        <w:rPr>
          <w:rStyle w:val="Text2"/>
        </w:rPr>
        <w:t xml:space="preserve">1</w:t>
        <w:br w:clear="none"/>
      </w:r>
      <w:r>
        <w:t xml:space="preserve">"},{\"payee_type\":\"MERCHANT\",\"merchant_id\":\"1000000001025\",\"amount\":2000,\"account_type\":"</w:t>
        <w:br w:clear="none"/>
      </w:r>
      <w:r>
        <w:rPr>
          <w:rStyle w:val="Text2"/>
        </w:rPr>
        <w:t xml:space="preserve">1</w:t>
        <w:br w:clear="none"/>
      </w:r>
      <w:r>
        <w:t xml:space="preserve">"},{\"payee_type\":\"STORE\",\"store_id\":\"S0001\",\"amount\":2000,\"account_type\":"</w:t>
        <w:br w:clear="none"/>
      </w:r>
      <w:r>
        <w:rPr>
          <w:rStyle w:val="Text2"/>
        </w:rPr>
        <w:t xml:space="preserve">1</w:t>
        <w:br w:clear="none"/>
      </w:r>
      <w:r>
        <w:t xml:space="preserve">"}]}"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"bkfunds.split.apply"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2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29"/>
        </w:numPr>
        <w:pStyle w:val="Para 02"/>
      </w:pPr>
      <w:r>
        <w:t xml:space="preserve">}</w:t>
        <w:br w:clear="none"/>
      </w:r>
    </w:p>
    <w:p>
      <w:bookmarkStart w:id="103" w:name="Gong_Gong_Xiang_Ying_Can_Shu_5"/>
      <w:pPr>
        <w:pStyle w:val="Heading 6"/>
      </w:pPr>
      <w:r>
        <w:t xml:space="preserve"> 公共响应参数</w:t>
      </w:r>
      <w:bookmarkEnd w:id="10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104" w:name="Ye_Wu_Xiang_Ying_Can_Shu_5"/>
      <w:pPr>
        <w:pStyle w:val="Heading 6"/>
      </w:pPr>
      <w:r>
        <w:t xml:space="preserve"> 业务响应参数</w:t>
      </w:r>
      <w:bookmarkEnd w:id="10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本接口返回空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1"/>
      </w:pPr>
      <w:r>
        <w:t xml:space="preserve"> code = 10000 仅代表分账请求接口申请成功，分账结果需调用分账请求查询确认 </w:t>
      </w:r>
    </w:p>
    <w:p>
      <w:pPr>
        <w:pStyle w:val="2 Block"/>
      </w:pPr>
    </w:p>
    <w:p>
      <w:pPr>
        <w:pStyle w:val="2 Block"/>
      </w:pPr>
    </w:p>
    <w:p>
      <w:bookmarkStart w:id="105" w:name="Xiang_Ying_Shi_Li_6"/>
      <w:pPr>
        <w:pStyle w:val="Heading 6"/>
      </w:pPr>
      <w:r>
        <w:t xml:space="preserve"> 响应示例</w:t>
      </w:r>
      <w:bookmarkEnd w:id="105"/>
    </w:p>
    <w:p>
      <w:pPr>
        <w:numPr>
          <w:ilvl w:val="0"/>
          <w:numId w:val="30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"bkfunds_split_apply_response"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"openapi_a020aac2e3884430bb0a65170da96fd7"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30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7eN5aYaMSUmfrWzsLKjutXU8ktT5hGAQAw/eGIy3Q57RcCp2JMFli8si2o9WaScuRDOjZYKrlXKTWv7eT3Ie3XLZJc3TfUypGfZMqvHy1pzBA8Yt+Tt+ckND1mLHWrDqElTsgjFpWWCxG1fbnUhM0rcbuf19NVzJb1QB2T8yb9nwkbUU05SctxZPojkE7BSz6Hilp8ARIvusCdy7oyK5XrOKxaUqSIUNX68fimy10yBevIAJaOFAGZH9wyMJLfLSHtNj6295EbJUSH9XR5stx8w9gufr4S6hG46liN5lSh6qwmYlYrtOCVe41Pz9Z54ZmXNPkviAtNJ/Z/TWVWvBw=="</w:t>
        <w:br w:clear="none"/>
      </w:r>
    </w:p>
    <w:p>
      <w:pPr>
        <w:numPr>
          <w:ilvl w:val="0"/>
          <w:numId w:val="30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06" w:name="Top_of_1890_html"/>
      <w:pPr>
        <w:pStyle w:val="Para 26"/>
        <w:pageBreakBefore w:val="on"/>
      </w:pPr>
      <w:r>
        <w:t/>
      </w:r>
      <w:bookmarkEnd w:id="106"/>
    </w:p>
    <w:p>
      <w:bookmarkStart w:id="107" w:name="3_3_2_Fen_Zhang_Qing_Qiu_Cha_Xun_1"/>
      <w:bookmarkStart w:id="108" w:name="3_3_2_Fen_Zhang_Qing_Qiu_Cha_Xun"/>
      <w:pPr>
        <w:pStyle w:val="Heading 3"/>
      </w:pPr>
      <w:r>
        <w:t>3.3.2.分账请求查询</w:t>
      </w:r>
      <w:bookmarkEnd w:id="107"/>
      <w:bookmarkEnd w:id="108"/>
    </w:p>
    <w:p>
      <w:bookmarkStart w:id="109" w:name="Jie_Kou_Shuo_Ming_7"/>
      <w:pPr>
        <w:pStyle w:val="Heading 6"/>
      </w:pPr>
      <w:r>
        <w:t xml:space="preserve"> 接口说明</w:t>
      </w:r>
      <w:bookmarkEnd w:id="109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功能：对分账请求结果进行查询。</w:t>
      </w:r>
    </w:p>
    <w:p>
      <w:pPr>
        <w:pStyle w:val="2 Block"/>
      </w:pPr>
    </w:p>
    <w:p>
      <w:pPr>
        <w:pStyle w:val="2 Block"/>
      </w:pPr>
    </w:p>
    <w:p>
      <w:bookmarkStart w:id="110" w:name="Qing_Qiu_Di_Zhi_Ji_Jie_Kou_Ming_6"/>
      <w:pPr>
        <w:pStyle w:val="Heading 6"/>
      </w:pPr>
      <w:r>
        <w:t xml:space="preserve"> 请求地址及接口名</w:t>
      </w:r>
      <w:bookmarkEnd w:id="110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接口名(method)：bkfunds.split.apply.query</w:t>
      </w:r>
    </w:p>
    <w:p>
      <w:pPr>
        <w:pStyle w:val="2 Block"/>
      </w:pPr>
    </w:p>
    <w:p>
      <w:pPr>
        <w:pStyle w:val="2 Block"/>
      </w:pPr>
    </w:p>
    <w:p>
      <w:bookmarkStart w:id="111" w:name="Gong_Gong_Qing_Qiu_Can_Shu_7"/>
      <w:pPr>
        <w:pStyle w:val="Heading 6"/>
      </w:pPr>
      <w:r>
        <w:t xml:space="preserve"> 公共请求参数</w:t>
      </w:r>
      <w:bookmarkEnd w:id="11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bkfunds.split.apply.query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12" w:name="Ye_Wu_Qing_Qiu_Can_Shu_7"/>
      <w:pPr>
        <w:pStyle w:val="Heading 6"/>
      </w:pPr>
      <w:r>
        <w:t xml:space="preserve"> 业务请求参数</w:t>
      </w:r>
      <w:bookmarkEnd w:id="11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split_apply_seq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分账请求流水号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</w:t>
            </w:r>
          </w:p>
        </w:tc>
      </w:tr>
    </w:tbl>
    <w:p>
      <w:bookmarkStart w:id="113" w:name="Qing_Qiu_Shi_Li_7"/>
      <w:pPr>
        <w:pStyle w:val="Heading 6"/>
      </w:pPr>
      <w:r>
        <w:t xml:space="preserve"> 请求示例</w:t>
      </w:r>
      <w:bookmarkEnd w:id="113"/>
    </w:p>
    <w:p>
      <w:pPr>
        <w:numPr>
          <w:ilvl w:val="0"/>
          <w:numId w:val="3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"{\"node_id\":\"00025633\",\"split_apply_seq\":\"1001XP2025010110000001_S01\"}"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"bkfunds.split.apply.query"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31"/>
        </w:numPr>
        <w:pStyle w:val="Para 02"/>
      </w:pPr>
      <w:r>
        <w:t xml:space="preserve">}</w:t>
        <w:br w:clear="none"/>
      </w:r>
    </w:p>
    <w:p>
      <w:bookmarkStart w:id="114" w:name="Gong_Gong_Xiang_Ying_Can_Shu_6"/>
      <w:pPr>
        <w:pStyle w:val="Heading 6"/>
      </w:pPr>
      <w:r>
        <w:t xml:space="preserve"> 公共响应参数</w:t>
      </w:r>
      <w:bookmarkEnd w:id="11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pPr>
        <w:pStyle w:val="Para 11"/>
      </w:pPr>
      <w:r>
        <w:t xml:space="preserve"> code = 10000 仅代表查询成功，实际状态需要看业务数据 data.status 字段 </w:t>
      </w:r>
    </w:p>
    <w:p>
      <w:pPr>
        <w:pStyle w:val="2 Block"/>
      </w:pPr>
    </w:p>
    <w:p>
      <w:pPr>
        <w:pStyle w:val="2 Block"/>
      </w:pPr>
    </w:p>
    <w:p>
      <w:bookmarkStart w:id="115" w:name="Ye_Wu_Xiang_Ying_Can_Shu_6"/>
      <w:pPr>
        <w:pStyle w:val="Heading 6"/>
      </w:pPr>
      <w:r>
        <w:t xml:space="preserve"> 业务响应参数</w:t>
      </w:r>
      <w:bookmarkEnd w:id="11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116" w:name="data_Ye_Wu_Shu_Ju___JSONObject_2"/>
        <w:t/>
        <w:bookmarkEnd w:id="116"/>
        <w:t xml:space="preserve"> data 业务数据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0-失败，1-成功，6-处理中，9-待处理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split_detail_list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分账明细列表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11"/>
      </w:pPr>
      <w:r>
        <w:t xml:space="preserve"> 状态说明 </w:t>
        <w:br w:clear="none"/>
        <w:t xml:space="preserve"> 通联浙商的分账请求发起成功后状态为待处理，分账执行发起之后状态会变为处理中 </w:t>
      </w:r>
    </w:p>
    <w:p>
      <w:pPr>
        <w:pStyle w:val="2 Block"/>
      </w:pPr>
    </w:p>
    <w:p>
      <w:pPr>
        <w:pStyle w:val="Para 04"/>
      </w:pPr>
      <w:r>
        <w:bookmarkStart w:id="117" w:name="split_detail_list_Fen_Zhang_Ming"/>
        <w:t/>
        <w:bookmarkEnd w:id="117"/>
        <w:t xml:space="preserve"> split_detail_list 分账明细列表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transfer_trade_no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分账明细流水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FT73020250123103030216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分账接收方类型：MERCHANT-分账商户，STORE-分账门店，SELF-自留，FEE-手续费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接收方翼码商户号</w:t>
              <w:br w:clear="none"/>
              <w:t>“STORE”类型时为分账门店绑定的商户号</w:t>
              <w:br w:clear="none"/>
              <w:t>“SELF”类型时为交易门店绑定的商户号</w:t>
              <w:br w:clear="none"/>
              <w:t>“FEE”类型时为手续费的商户号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分账接收方门店号，自定义门店号，仅当STORE”类型时有值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分账金额，单位：分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状态：0-失败，1-成功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账户类型：1-收款账户，2-付款账户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p>
      <w:pPr>
        <w:pStyle w:val="Para 11"/>
      </w:pPr>
      <w:r>
        <w:t xml:space="preserve"> 分账接收方类型“STORE”相关功能未完成开发 </w:t>
      </w:r>
    </w:p>
    <w:p>
      <w:pPr>
        <w:pStyle w:val="2 Block"/>
      </w:pPr>
    </w:p>
    <w:p>
      <w:pPr>
        <w:pStyle w:val="2 Block"/>
      </w:pPr>
    </w:p>
    <w:p>
      <w:bookmarkStart w:id="118" w:name="Xiang_Ying_Shi_Li_7"/>
      <w:pPr>
        <w:pStyle w:val="Heading 6"/>
      </w:pPr>
      <w:r>
        <w:t xml:space="preserve"> 响应示例</w:t>
      </w:r>
      <w:bookmarkEnd w:id="118"/>
    </w:p>
    <w:p>
      <w:pPr>
        <w:numPr>
          <w:ilvl w:val="0"/>
          <w:numId w:val="3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"bkfunds_split_apply_query_response"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"openapi_df2f3932cd88441781b167e76039f642"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"split_detail_list"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32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"FT73020250123103030216"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3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2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"FT73020250123103030216"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"STORE"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3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2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"FT73120250123103030216"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"SELF"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</w:p>
    <w:p>
      <w:pPr>
        <w:numPr>
          <w:ilvl w:val="0"/>
          <w:numId w:val="3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2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"FT73220250123103030216"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</w:p>
    <w:p>
      <w:pPr>
        <w:numPr>
          <w:ilvl w:val="0"/>
          <w:numId w:val="32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32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]</w:t>
        <w:br w:clear="none"/>
      </w:r>
    </w:p>
    <w:p>
      <w:pPr>
        <w:numPr>
          <w:ilvl w:val="0"/>
          <w:numId w:val="3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3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SkhGHI413Ob77ixs4HQr4MKah+tLGJVnPuOm7lxj5C+ZK768w9ykhRZs0OE7zc9DVEJjDCHSZxD7hH/bSefnarx8scKnevS9LvQ4ksGrtWkbljnP0wbgtxWPoq8pYO2F6PNhQTXuYarQC++VJFT3l/vsC7tbNxvtP74orgwi68C8jxIhrBlF5H2FBsproWrlCTNo0E75kY8CLG+PwcqGdO3RS3BlnWDLbyq8mFRZ1OpQyOEjMr2CCzlFiDSQSqFp/jsojxULbsYgN2eKzo3zndGlxRKtIT2vzOcAQTgEAbQB7E2TlLXvNvstS1iwIEoN0aoQp2JxPsK1F5vwZ3hGg=="</w:t>
        <w:br w:clear="none"/>
      </w:r>
    </w:p>
    <w:p>
      <w:pPr>
        <w:numPr>
          <w:ilvl w:val="0"/>
          <w:numId w:val="32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19" w:name="Top_of_1891_html"/>
      <w:pPr>
        <w:pStyle w:val="Para 26"/>
        <w:pageBreakBefore w:val="on"/>
      </w:pPr>
      <w:r>
        <w:t/>
      </w:r>
      <w:bookmarkEnd w:id="119"/>
    </w:p>
    <w:p>
      <w:bookmarkStart w:id="120" w:name="3_3_3_Fen_Zhang_Tui_Hui"/>
      <w:bookmarkStart w:id="121" w:name="3_3_3_Fen_Zhang_Tui_Hui_1"/>
      <w:pPr>
        <w:pStyle w:val="Heading 3"/>
      </w:pPr>
      <w:r>
        <w:t>3.3.3.分账退回</w:t>
      </w:r>
      <w:bookmarkEnd w:id="120"/>
      <w:bookmarkEnd w:id="121"/>
    </w:p>
    <w:p>
      <w:bookmarkStart w:id="122" w:name="Jie_Kou_Shuo_Ming_8"/>
      <w:pPr>
        <w:pStyle w:val="Heading 6"/>
      </w:pPr>
      <w:r>
        <w:t xml:space="preserve"> 接口说明</w:t>
      </w:r>
      <w:bookmarkEnd w:id="122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功能：对分账请求进行退回。</w:t>
      </w:r>
    </w:p>
    <w:p>
      <w:pPr>
        <w:pStyle w:val="2 Block"/>
      </w:pPr>
    </w:p>
    <w:p>
      <w:pPr>
        <w:pStyle w:val="2 Block"/>
      </w:pPr>
    </w:p>
    <w:p>
      <w:bookmarkStart w:id="123" w:name="Qing_Qiu_Di_Zhi_Ji_Jie_Kou_Ming_7"/>
      <w:pPr>
        <w:pStyle w:val="Heading 6"/>
      </w:pPr>
      <w:r>
        <w:t xml:space="preserve"> 请求地址及接口名</w:t>
      </w:r>
      <w:bookmarkEnd w:id="123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接口名(method)：bkfunds.split.refund</w:t>
      </w:r>
    </w:p>
    <w:p>
      <w:pPr>
        <w:pStyle w:val="2 Block"/>
      </w:pPr>
    </w:p>
    <w:p>
      <w:pPr>
        <w:pStyle w:val="2 Block"/>
      </w:pPr>
    </w:p>
    <w:p>
      <w:bookmarkStart w:id="124" w:name="Gong_Gong_Qing_Qiu_Can_Shu_8"/>
      <w:pPr>
        <w:pStyle w:val="Heading 6"/>
      </w:pPr>
      <w:r>
        <w:t xml:space="preserve"> 公共请求参数</w:t>
      </w:r>
      <w:bookmarkEnd w:id="12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bkfunds.split.refund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25" w:name="Ye_Wu_Qing_Qiu_Can_Shu_8"/>
      <w:pPr>
        <w:pStyle w:val="Heading 6"/>
      </w:pPr>
      <w:r>
        <w:t xml:space="preserve"> 业务请求参数</w:t>
      </w:r>
      <w:bookmarkEnd w:id="12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split_refund_seq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分账退回流水号</w:t>
              <w:br w:clear="none"/>
              <w:t>机构号下唯一，不可重复使用，且不能与分账请求流水重复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1001XP2025010110000001_S01_R01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split_apply_seq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分账请求流水号</w:t>
              <w:br w:clear="none"/>
              <w:t>分账请求流水号与翼码分账总流水号二选一必填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transfer_id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翼码分账总流水号</w:t>
              <w:br w:clear="none"/>
              <w:t>分账请求流水号与翼码分账总流水号二选一必填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7382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bookmarkStart w:id="126" w:name="split_info_Fen_Zhang_Xin_Xi___JS_1"/>
      <w:pPr>
        <w:pStyle w:val="Heading 6"/>
      </w:pPr>
      <w:r>
        <w:t xml:space="preserve"> split_info 分账信息 (JSONArray)</w:t>
      </w:r>
      <w:bookmarkEnd w:id="12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分账退回金额，单位：分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分账接收方类型：MERCHANT-分账商户，STORE-分账门店，SELF-自留，FEE-手续费</w:t>
              <w:br w:clear="none"/>
              <w:t>仅平安通道的交易支持使用“FEE”类型</w:t>
              <w:br w:clear="none"/>
              <w:t>其他通道需扣除手续费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分账接收方商户号，仅当 分账接收方类型 = MERCHANT 时有效且必填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分账接收方门店号，自定义门店号，仅当 分账接收方类型 = STORE 时有效且必填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p>
      <w:pPr>
        <w:pStyle w:val="Para 11"/>
      </w:pPr>
      <w:r>
        <w:t xml:space="preserve"> 退回不支持使用 账户类型(account_type) ，退回的账户直接取分账请求的账户，原账户原退 </w:t>
      </w:r>
    </w:p>
    <w:p>
      <w:pPr>
        <w:pStyle w:val="Para 04"/>
      </w:pPr>
      <w:r>
        <w:t>范例：</w:t>
      </w:r>
    </w:p>
    <w:p>
      <w:pPr>
        <w:numPr>
          <w:ilvl w:val="0"/>
          <w:numId w:val="33"/>
        </w:numPr>
        <w:pStyle w:val="Para 02"/>
      </w:pPr>
      <w:r>
        <w:t xml:space="preserve">[</w:t>
        <w:br w:clear="none"/>
      </w:r>
    </w:p>
    <w:p>
      <w:pPr>
        <w:numPr>
          <w:ilvl w:val="0"/>
          <w:numId w:val="3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"SELF"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7000</w:t>
        <w:br w:clear="none"/>
      </w:r>
    </w:p>
    <w:p>
      <w:pPr>
        <w:numPr>
          <w:ilvl w:val="0"/>
          <w:numId w:val="3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</w:t>
        <w:br w:clear="none"/>
      </w:r>
    </w:p>
    <w:p>
      <w:pPr>
        <w:numPr>
          <w:ilvl w:val="0"/>
          <w:numId w:val="3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</w:p>
    <w:p>
      <w:pPr>
        <w:numPr>
          <w:ilvl w:val="0"/>
          <w:numId w:val="3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</w:t>
        <w:br w:clear="none"/>
      </w:r>
    </w:p>
    <w:p>
      <w:pPr>
        <w:numPr>
          <w:ilvl w:val="0"/>
          <w:numId w:val="3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"STORE"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</w:t>
        <w:br w:clear="none"/>
      </w:r>
    </w:p>
    <w:p>
      <w:pPr>
        <w:numPr>
          <w:ilvl w:val="0"/>
          <w:numId w:val="3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33"/>
        </w:numPr>
        <w:pStyle w:val="Para 02"/>
      </w:pPr>
      <w:r>
        <w:t xml:space="preserve">]</w:t>
        <w:br w:clear="none"/>
      </w:r>
    </w:p>
    <w:p>
      <w:bookmarkStart w:id="127" w:name="Qing_Qiu_Shi_Li_8"/>
      <w:pPr>
        <w:pStyle w:val="Heading 6"/>
      </w:pPr>
      <w:r>
        <w:t xml:space="preserve"> 请求示例</w:t>
      </w:r>
      <w:bookmarkEnd w:id="127"/>
    </w:p>
    <w:p>
      <w:pPr>
        <w:numPr>
          <w:ilvl w:val="0"/>
          <w:numId w:val="3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refund_seq\":\"1001XP2025010110000001_S01_R01\",\"split_apply_seq\":\"1001XP2025010110000001_S01\",\"split_info\":[{\"payee_type\":\"SELF\",\"amount\":7000},{\"payee_type\":\"FEE\",\"amount\":100},{\"payee_type\":\"MERCHANT\",\"merchant_id\":\"1000000001025\",\"amount\":1000},{\"payee_type\":\"MERCHANT\",\"merchant_id\":\"1000000001025\",\"amount\":2000},{\"payee_type\":\"STORE\",\"store_id\":\"S0001\",\"amount\":2000}]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"bkfunds.split.refund"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34"/>
        </w:numPr>
        <w:pStyle w:val="Para 02"/>
      </w:pPr>
      <w:r>
        <w:t xml:space="preserve">}</w:t>
        <w:br w:clear="none"/>
      </w:r>
    </w:p>
    <w:p>
      <w:bookmarkStart w:id="128" w:name="Gong_Gong_Xiang_Ying_Can_Shu_7"/>
      <w:pPr>
        <w:pStyle w:val="Heading 6"/>
      </w:pPr>
      <w:r>
        <w:t xml:space="preserve"> 公共响应参数</w:t>
      </w:r>
      <w:bookmarkEnd w:id="12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129" w:name="Ye_Wu_Xiang_Ying_Can_Shu_7"/>
      <w:pPr>
        <w:pStyle w:val="Heading 6"/>
      </w:pPr>
      <w:r>
        <w:t xml:space="preserve"> 业务响应参数</w:t>
      </w:r>
      <w:bookmarkEnd w:id="12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本接口返回空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1"/>
      </w:pPr>
      <w:r>
        <w:t xml:space="preserve"> code = 10000 仅代表分账退回接口申请成功，分账结果需调用分账退回查询确认 </w:t>
      </w:r>
    </w:p>
    <w:p>
      <w:pPr>
        <w:pStyle w:val="2 Block"/>
      </w:pPr>
    </w:p>
    <w:p>
      <w:pPr>
        <w:pStyle w:val="2 Block"/>
      </w:pPr>
    </w:p>
    <w:p>
      <w:bookmarkStart w:id="130" w:name="Xiang_Ying_Shi_Li_8"/>
      <w:pPr>
        <w:pStyle w:val="Heading 6"/>
      </w:pPr>
      <w:r>
        <w:t xml:space="preserve"> 响应示例</w:t>
      </w:r>
      <w:bookmarkEnd w:id="130"/>
    </w:p>
    <w:p>
      <w:pPr>
        <w:numPr>
          <w:ilvl w:val="0"/>
          <w:numId w:val="35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"bkfunds_split_refund_response"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"openapi_a020aac2e3884430bb0a65170da96fd7"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35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7eN5aYaMSUmfrWzsLKjutXU8ktT5hGAQAw/eGIy3Q57RcCp2JMFli8si2o9WaScuRDOjZYKrlXKTWv7eT3Ie3XLZJc3TfUypGfZMqvHy1pzBA8Yt+Tt+ckND1mLHWrDqElTsgjFpWWCxG1fbnUhM0rcbuf19NVzJb1QB2T8yb9nwkbUU05SctxZPojkE7BSz6Hilp8ARIvusCdy7oyK5XrOKxaUqSIUNX68fimy10yBevIAJaOFAGZH9wyMJLfLSHtNj6295EbJUSH9XR5stx8w9gufr4S6hG46liN5lSh6qwmYlYrtOCVe41Pz9Z54ZmXNPkviAtNJ/Z/TWVWvBw=="</w:t>
        <w:br w:clear="none"/>
      </w:r>
    </w:p>
    <w:p>
      <w:pPr>
        <w:numPr>
          <w:ilvl w:val="0"/>
          <w:numId w:val="35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31" w:name="Top_of_1892_html"/>
      <w:pPr>
        <w:pStyle w:val="Para 26"/>
        <w:pageBreakBefore w:val="on"/>
      </w:pPr>
      <w:r>
        <w:t/>
      </w:r>
      <w:bookmarkEnd w:id="131"/>
    </w:p>
    <w:p>
      <w:bookmarkStart w:id="132" w:name="3_3_4_Fen_Zhang_Tui_Hui_Cha_Xun_1"/>
      <w:bookmarkStart w:id="133" w:name="3_3_4_Fen_Zhang_Tui_Hui_Cha_Xun"/>
      <w:pPr>
        <w:pStyle w:val="Heading 3"/>
      </w:pPr>
      <w:r>
        <w:t>3.3.4.分账退回查询</w:t>
      </w:r>
      <w:bookmarkEnd w:id="132"/>
      <w:bookmarkEnd w:id="133"/>
    </w:p>
    <w:p>
      <w:bookmarkStart w:id="134" w:name="Jie_Kou_Shuo_Ming_9"/>
      <w:pPr>
        <w:pStyle w:val="Heading 6"/>
      </w:pPr>
      <w:r>
        <w:t xml:space="preserve"> 接口说明</w:t>
      </w:r>
      <w:bookmarkEnd w:id="134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功能：对分账退回结果进行查询。</w:t>
      </w:r>
    </w:p>
    <w:p>
      <w:pPr>
        <w:pStyle w:val="2 Block"/>
      </w:pPr>
    </w:p>
    <w:p>
      <w:pPr>
        <w:pStyle w:val="2 Block"/>
      </w:pPr>
    </w:p>
    <w:p>
      <w:bookmarkStart w:id="135" w:name="Qing_Qiu_Di_Zhi_Ji_Jie_Kou_Ming_8"/>
      <w:pPr>
        <w:pStyle w:val="Heading 6"/>
      </w:pPr>
      <w:r>
        <w:t xml:space="preserve"> 请求地址及接口名</w:t>
      </w:r>
      <w:bookmarkEnd w:id="135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接口名(method)：bkfunds.split.refund.query</w:t>
      </w:r>
    </w:p>
    <w:p>
      <w:pPr>
        <w:pStyle w:val="2 Block"/>
      </w:pPr>
    </w:p>
    <w:p>
      <w:pPr>
        <w:pStyle w:val="2 Block"/>
      </w:pPr>
    </w:p>
    <w:p>
      <w:bookmarkStart w:id="136" w:name="Gong_Gong_Qing_Qiu_Can_Shu_9"/>
      <w:pPr>
        <w:pStyle w:val="Heading 6"/>
      </w:pPr>
      <w:r>
        <w:t xml:space="preserve"> 公共请求参数</w:t>
      </w:r>
      <w:bookmarkEnd w:id="13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bkfunds.split.refund.query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37" w:name="Ye_Wu_Qing_Qiu_Can_Shu_9"/>
      <w:pPr>
        <w:pStyle w:val="Heading 6"/>
      </w:pPr>
      <w:r>
        <w:t xml:space="preserve"> 业务请求参数</w:t>
      </w:r>
      <w:bookmarkEnd w:id="13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split_refund_seq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分账退回流水号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1001XP2025010110000001_S01_R01</w:t>
            </w:r>
          </w:p>
        </w:tc>
      </w:tr>
    </w:tbl>
    <w:p>
      <w:bookmarkStart w:id="138" w:name="Qing_Qiu_Shi_Li_9"/>
      <w:pPr>
        <w:pStyle w:val="Heading 6"/>
      </w:pPr>
      <w:r>
        <w:t xml:space="preserve"> 请求示例</w:t>
      </w:r>
      <w:bookmarkEnd w:id="138"/>
    </w:p>
    <w:p>
      <w:pPr>
        <w:numPr>
          <w:ilvl w:val="0"/>
          <w:numId w:val="36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"{\"node_id\":\"00025633\",\"split_refund_seq\":\"1001XP2025010110000001_S01_R01\"}"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"bkfunds.split.refund.query"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36"/>
        </w:numPr>
        <w:pStyle w:val="Para 02"/>
      </w:pPr>
      <w:r>
        <w:t xml:space="preserve">}</w:t>
        <w:br w:clear="none"/>
      </w:r>
    </w:p>
    <w:p>
      <w:bookmarkStart w:id="139" w:name="Gong_Gong_Xiang_Ying_Can_Shu_8"/>
      <w:pPr>
        <w:pStyle w:val="Heading 6"/>
      </w:pPr>
      <w:r>
        <w:t xml:space="preserve"> 公共响应参数</w:t>
      </w:r>
      <w:bookmarkEnd w:id="13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pPr>
        <w:pStyle w:val="Para 11"/>
      </w:pPr>
      <w:r>
        <w:t xml:space="preserve"> code = 10000 仅代表查询成功，实际状态需要看业务数据 data.status 字段 </w:t>
      </w:r>
    </w:p>
    <w:p>
      <w:pPr>
        <w:pStyle w:val="2 Block"/>
      </w:pPr>
    </w:p>
    <w:p>
      <w:pPr>
        <w:pStyle w:val="2 Block"/>
      </w:pPr>
    </w:p>
    <w:p>
      <w:bookmarkStart w:id="140" w:name="Ye_Wu_Xiang_Ying_Can_Shu_8"/>
      <w:pPr>
        <w:pStyle w:val="Heading 6"/>
      </w:pPr>
      <w:r>
        <w:t xml:space="preserve"> 业务响应参数</w:t>
      </w:r>
      <w:bookmarkEnd w:id="14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141" w:name="data_Ye_Wu_Shu_Ju___JSONObject_3"/>
        <w:t/>
        <w:bookmarkEnd w:id="141"/>
        <w:t xml:space="preserve"> data 业务数据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0-失败，1-成功，2-部分成功，6-处理中，9-待处理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split_detail_list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分账退回明细列表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11"/>
      </w:pPr>
      <w:r>
        <w:t xml:space="preserve"> 状态说明 </w:t>
        <w:br w:clear="none"/>
        <w:t xml:space="preserve"> 通联浙商的分账退回发起成功后状态为待处理，分账执行发起之后状态会变为处理中 </w:t>
        <w:br w:clear="none"/>
        <w:t xml:space="preserve"> 当分账退回状态出现部分成功时，需通过分账退回明细列表确认明细数据状态 </w:t>
      </w:r>
    </w:p>
    <w:p>
      <w:pPr>
        <w:pStyle w:val="2 Block"/>
      </w:pPr>
    </w:p>
    <w:p>
      <w:pPr>
        <w:pStyle w:val="Para 04"/>
      </w:pPr>
      <w:r>
        <w:bookmarkStart w:id="142" w:name="split_detail_list_Fen_Zhang_Tui"/>
        <w:t/>
        <w:bookmarkEnd w:id="142"/>
        <w:t xml:space="preserve"> split_detail_list 分账退回明细列表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transfer_trade_no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分账明细流水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FT73020250123103030216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分账接收方类型：MERCHANT-分账商户，STORE-分账门店，SELF-自留，FEE-手续费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接收方翼码商户号</w:t>
              <w:br w:clear="none"/>
              <w:t>“STORE”类型时为分账门店绑定的商户号</w:t>
              <w:br w:clear="none"/>
              <w:t>“SELF”类型时为交易门店绑定的商户号</w:t>
              <w:br w:clear="none"/>
              <w:t>“FEE”类型时为手续费的商户号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分账接收方门店号，自定义门店号，仅当STORE”类型时有值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分账金额，单位：分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0-失败，1-成功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账户类型：1-收款账户，2-付款账户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p>
      <w:pPr>
        <w:pStyle w:val="Para 11"/>
      </w:pPr>
      <w:r>
        <w:t xml:space="preserve"> 分账接收方类型“STORE”相关功能未完成开发 </w:t>
      </w:r>
    </w:p>
    <w:p>
      <w:pPr>
        <w:pStyle w:val="2 Block"/>
      </w:pPr>
    </w:p>
    <w:p>
      <w:pPr>
        <w:pStyle w:val="2 Block"/>
      </w:pPr>
    </w:p>
    <w:p>
      <w:bookmarkStart w:id="143" w:name="Xiang_Ying_Shi_Li_9"/>
      <w:pPr>
        <w:pStyle w:val="Heading 6"/>
      </w:pPr>
      <w:r>
        <w:t xml:space="preserve"> 响应示例</w:t>
      </w:r>
      <w:bookmarkEnd w:id="143"/>
    </w:p>
    <w:p>
      <w:pPr>
        <w:numPr>
          <w:ilvl w:val="0"/>
          <w:numId w:val="37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"bkfunds_split_refund_query_response"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"openapi_df2f3932cd88441781b167e76039f642"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"split_detail_list"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"FT73020250123103030216"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3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"FT73020250123103030216"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"STORE"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3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"FT73120250123103030216"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"SELF"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</w:p>
    <w:p>
      <w:pPr>
        <w:numPr>
          <w:ilvl w:val="0"/>
          <w:numId w:val="3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"transfer_trade_no"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"FT73220250123103030216"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"1000000001024"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37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]</w:t>
        <w:br w:clear="none"/>
      </w:r>
    </w:p>
    <w:p>
      <w:pPr>
        <w:numPr>
          <w:ilvl w:val="0"/>
          <w:numId w:val="3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37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SkhGHI413Ob77ixs4HQr4MKah+tLGJVnPuOm7lxj5C+ZK768w9ykhRZs0OE7zc9DVEJjDCHSZxD7hH/bSefnarx8scKnevS9LvQ4ksGrtWkbljnP0wbgtxWPoq8pYO2F6PNhQTXuYarQC++VJFT3l/vsC7tbNxvtP74orgwi68C8jxIhrBlF5H2FBsproWrlCTNo0E75kY8CLG+PwcqGdO3RS3BlnWDLbyq8mFRZ1OpQyOEjMr2CCzlFiDSQSqFp/jsojxULbsYgN2eKzo3zndGlxRKtIT2vzOcAQTgEAbQB7E2TlLXvNvstS1iwIEoN0aoQp2JxPsK1F5vwZ3hGg=="</w:t>
        <w:br w:clear="none"/>
      </w:r>
    </w:p>
    <w:p>
      <w:pPr>
        <w:numPr>
          <w:ilvl w:val="0"/>
          <w:numId w:val="37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44" w:name="Top_of_1896_html"/>
      <w:pPr>
        <w:pStyle w:val="Para 26"/>
        <w:pageBreakBefore w:val="on"/>
      </w:pPr>
      <w:r>
        <w:t/>
      </w:r>
      <w:bookmarkEnd w:id="144"/>
    </w:p>
    <w:p>
      <w:bookmarkStart w:id="145" w:name="3_3_5_Fen_Zhang_Che_Xiao"/>
      <w:bookmarkStart w:id="146" w:name="3_3_5_Fen_Zhang_Che_Xiao_1"/>
      <w:pPr>
        <w:pStyle w:val="Heading 3"/>
      </w:pPr>
      <w:r>
        <w:t>3.3.5.分账撤销</w:t>
      </w:r>
      <w:bookmarkEnd w:id="145"/>
      <w:bookmarkEnd w:id="146"/>
    </w:p>
    <w:p>
      <w:bookmarkStart w:id="147" w:name="Jie_Kou_Shuo_Ming_10"/>
      <w:pPr>
        <w:pStyle w:val="Heading 6"/>
      </w:pPr>
      <w:r>
        <w:t xml:space="preserve"> 接口说明</w:t>
      </w:r>
      <w:bookmarkEnd w:id="147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功能：对分账请求或分账退回进行撤销。</w:t>
      </w:r>
    </w:p>
    <w:p>
      <w:pPr>
        <w:pStyle w:val="Para 11"/>
      </w:pPr>
      <w:r>
        <w:t xml:space="preserve"> 支持的通道：通联浙商 </w:t>
        <w:br w:clear="none"/>
        <w:t xml:space="preserve"> 支持的状态：待处理 </w:t>
      </w:r>
    </w:p>
    <w:p>
      <w:pPr>
        <w:pStyle w:val="2 Block"/>
      </w:pPr>
    </w:p>
    <w:p>
      <w:pPr>
        <w:pStyle w:val="2 Block"/>
      </w:pPr>
    </w:p>
    <w:p>
      <w:bookmarkStart w:id="148" w:name="Qing_Qiu_Di_Zhi_Ji_Jie_Kou_Ming_9"/>
      <w:pPr>
        <w:pStyle w:val="Heading 6"/>
      </w:pPr>
      <w:r>
        <w:t xml:space="preserve"> 请求地址及接口名</w:t>
      </w:r>
      <w:bookmarkEnd w:id="148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接口名(method)：bkfunds.split.cancel</w:t>
      </w:r>
    </w:p>
    <w:p>
      <w:pPr>
        <w:pStyle w:val="2 Block"/>
      </w:pPr>
    </w:p>
    <w:p>
      <w:pPr>
        <w:pStyle w:val="2 Block"/>
      </w:pPr>
    </w:p>
    <w:p>
      <w:bookmarkStart w:id="149" w:name="Gong_Gong_Qing_Qiu_Can_Shu_10"/>
      <w:pPr>
        <w:pStyle w:val="Heading 6"/>
      </w:pPr>
      <w:r>
        <w:t xml:space="preserve"> 公共请求参数</w:t>
      </w:r>
      <w:bookmarkEnd w:id="14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bkfunds.split.cancel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50" w:name="Ye_Wu_Qing_Qiu_Can_Shu_10"/>
      <w:pPr>
        <w:pStyle w:val="Heading 6"/>
      </w:pPr>
      <w:r>
        <w:t xml:space="preserve"> 业务请求参数</w:t>
      </w:r>
      <w:bookmarkEnd w:id="15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split_apply_seq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分账请求流水号</w:t>
              <w:br w:clear="none"/>
              <w:t>分账请求流水号与分账退回流水号二选一必填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split_refund_seq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分账退回流水号</w:t>
              <w:br w:clear="none"/>
              <w:t>分账请求流水号与分账退回流水号二选一必填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1001XP2025010110000001_S01_R01</w:t>
            </w:r>
          </w:p>
        </w:tc>
      </w:tr>
    </w:tbl>
    <w:p>
      <w:bookmarkStart w:id="151" w:name="Qing_Qiu_Shi_Li_10"/>
      <w:pPr>
        <w:pStyle w:val="Heading 6"/>
      </w:pPr>
      <w:r>
        <w:t xml:space="preserve"> 请求示例</w:t>
      </w:r>
      <w:bookmarkEnd w:id="151"/>
    </w:p>
    <w:p>
      <w:pPr>
        <w:numPr>
          <w:ilvl w:val="0"/>
          <w:numId w:val="38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"{\"node_id\":\"00025633\",\"split_apply_seq\":\"1001XP2025010110000001_S01\"}"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"bkfunds.split.cancel"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38"/>
        </w:numPr>
        <w:pStyle w:val="Para 02"/>
      </w:pPr>
      <w:r>
        <w:t xml:space="preserve">}</w:t>
        <w:br w:clear="none"/>
      </w:r>
    </w:p>
    <w:p>
      <w:bookmarkStart w:id="152" w:name="Gong_Gong_Xiang_Ying_Can_Shu_9"/>
      <w:pPr>
        <w:pStyle w:val="Heading 6"/>
      </w:pPr>
      <w:r>
        <w:t xml:space="preserve"> 公共响应参数</w:t>
      </w:r>
      <w:bookmarkEnd w:id="15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153" w:name="Ye_Wu_Xiang_Ying_Can_Shu_9"/>
      <w:pPr>
        <w:pStyle w:val="Heading 6"/>
      </w:pPr>
      <w:r>
        <w:t xml:space="preserve"> 业务响应参数</w:t>
      </w:r>
      <w:bookmarkEnd w:id="15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本接口返回空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1"/>
      </w:pPr>
      <w:r>
        <w:t xml:space="preserve"> code = 10000 可直接代表撤销成功 </w:t>
      </w:r>
    </w:p>
    <w:p>
      <w:pPr>
        <w:pStyle w:val="2 Block"/>
      </w:pPr>
    </w:p>
    <w:p>
      <w:pPr>
        <w:pStyle w:val="2 Block"/>
      </w:pPr>
    </w:p>
    <w:p>
      <w:bookmarkStart w:id="154" w:name="Xiang_Ying_Shi_Li_10"/>
      <w:pPr>
        <w:pStyle w:val="Heading 6"/>
      </w:pPr>
      <w:r>
        <w:t xml:space="preserve"> 响应示例</w:t>
      </w:r>
      <w:bookmarkEnd w:id="154"/>
    </w:p>
    <w:p>
      <w:pPr>
        <w:numPr>
          <w:ilvl w:val="0"/>
          <w:numId w:val="3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"bkfunds_split_cancel_response"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"openapi_a020aac2e3884430bb0a65170da96fd7"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3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3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7eN5aYaMSUmfrWzsLKjutXU8ktT5hGAQAw/eGIy3Q57RcCp2JMFli8si2o9WaScuRDOjZYKrlXKTWv7eT3Ie3XLZJc3TfUypGfZMqvHy1pzBA8Yt+Tt+ckND1mLHWrDqElTsgjFpWWCxG1fbnUhM0rcbuf19NVzJb1QB2T8yb9nwkbUU05SctxZPojkE7BSz6Hilp8ARIvusCdy7oyK5XrOKxaUqSIUNX68fimy10yBevIAJaOFAGZH9wyMJLfLSHtNj6295EbJUSH9XR5stx8w9gufr4S6hG46liN5lSh6qwmYlYrtOCVe41Pz9Z54ZmXNPkviAtNJ/Z/TWVWvBw=="</w:t>
        <w:br w:clear="none"/>
      </w:r>
    </w:p>
    <w:p>
      <w:pPr>
        <w:numPr>
          <w:ilvl w:val="0"/>
          <w:numId w:val="39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55" w:name="Top_of_1893_html"/>
      <w:pPr>
        <w:pStyle w:val="Para 26"/>
        <w:pageBreakBefore w:val="on"/>
      </w:pPr>
      <w:r>
        <w:t/>
      </w:r>
      <w:bookmarkEnd w:id="155"/>
    </w:p>
    <w:p>
      <w:bookmarkStart w:id="156" w:name="3_3_6_Fen_Zhang_Zhi_Xing"/>
      <w:bookmarkStart w:id="157" w:name="3_3_6_Fen_Zhang_Zhi_Xing_1"/>
      <w:pPr>
        <w:pStyle w:val="Heading 3"/>
      </w:pPr>
      <w:r>
        <w:t>3.3.6.分账执行</w:t>
      </w:r>
      <w:bookmarkEnd w:id="156"/>
      <w:bookmarkEnd w:id="157"/>
    </w:p>
    <w:p>
      <w:bookmarkStart w:id="158" w:name="Jie_Kou_Shuo_Ming_11"/>
      <w:pPr>
        <w:pStyle w:val="Heading 6"/>
      </w:pPr>
      <w:r>
        <w:t xml:space="preserve"> 接口说明</w:t>
      </w:r>
      <w:bookmarkEnd w:id="158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功能：该接口仅支持浙商通道数据进行执行分账，分账执行结果将通过分账执行结果通知接口进行异步通知。</w:t>
      </w:r>
    </w:p>
    <w:p>
      <w:pPr>
        <w:pStyle w:val="2 Block"/>
      </w:pPr>
    </w:p>
    <w:p>
      <w:pPr>
        <w:pStyle w:val="2 Block"/>
      </w:pPr>
    </w:p>
    <w:p>
      <w:bookmarkStart w:id="159" w:name="Qing_Qiu_Di_Zhi_Ji_Jie_Kou_Ming_10"/>
      <w:pPr>
        <w:pStyle w:val="Heading 6"/>
      </w:pPr>
      <w:r>
        <w:t xml:space="preserve"> 请求地址及接口名</w:t>
      </w:r>
      <w:bookmarkEnd w:id="159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接口名(method)：bkfunds.split.execute</w:t>
      </w:r>
    </w:p>
    <w:p>
      <w:pPr>
        <w:pStyle w:val="2 Block"/>
      </w:pPr>
    </w:p>
    <w:p>
      <w:pPr>
        <w:pStyle w:val="2 Block"/>
      </w:pPr>
    </w:p>
    <w:p>
      <w:bookmarkStart w:id="160" w:name="Gong_Gong_Qing_Qiu_Can_Shu_11"/>
      <w:pPr>
        <w:pStyle w:val="Heading 6"/>
      </w:pPr>
      <w:r>
        <w:t xml:space="preserve"> 公共请求参数</w:t>
      </w:r>
      <w:bookmarkEnd w:id="16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bkfunds.split.execute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61" w:name="Ye_Wu_Qing_Qiu_Can_Shu_11"/>
      <w:pPr>
        <w:pStyle w:val="Heading 6"/>
      </w:pPr>
      <w:r>
        <w:t xml:space="preserve"> 业务请求参数</w:t>
      </w:r>
      <w:bookmarkEnd w:id="16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split_execute_seq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1001X20250415_E0001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execute_date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分账执行交易日期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2025-04-15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notify_url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分账执行结果通知地址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hyperlink r:id="rId10">
              <w:r>
                <w:t>https://www.baidu.com</w:t>
              </w:r>
            </w:hyperlink>
          </w:p>
        </w:tc>
      </w:tr>
    </w:tbl>
    <w:p>
      <w:bookmarkStart w:id="162" w:name="Qing_Qiu_Shi_Li_11"/>
      <w:pPr>
        <w:pStyle w:val="Heading 6"/>
      </w:pPr>
      <w:r>
        <w:t xml:space="preserve"> 请求示例</w:t>
      </w:r>
      <w:bookmarkEnd w:id="162"/>
    </w:p>
    <w:p>
      <w:pPr>
        <w:numPr>
          <w:ilvl w:val="0"/>
          <w:numId w:val="40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"{\"node_id\":\"00025633\",\"split_execute_seq\":\"1001X20250415_E0001\",\"execute_date\":\"2025-04-15\",\"notify_url\":\"https://www.baidu.com\"}"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"bkfunds.split.execute"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40"/>
        </w:numPr>
        <w:pStyle w:val="Para 02"/>
      </w:pPr>
      <w:r>
        <w:t xml:space="preserve">}</w:t>
        <w:br w:clear="none"/>
      </w:r>
    </w:p>
    <w:p>
      <w:bookmarkStart w:id="163" w:name="Gong_Gong_Xiang_Ying_Can_Shu_10"/>
      <w:pPr>
        <w:pStyle w:val="Heading 6"/>
      </w:pPr>
      <w:r>
        <w:t xml:space="preserve"> 公共响应参数</w:t>
      </w:r>
      <w:bookmarkEnd w:id="16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164" w:name="Ye_Wu_Xiang_Ying_Can_Shu_10"/>
      <w:pPr>
        <w:pStyle w:val="Heading 6"/>
      </w:pPr>
      <w:r>
        <w:t xml:space="preserve"> 业务响应参数</w:t>
      </w:r>
      <w:bookmarkEnd w:id="16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本接口返回空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bookmarkStart w:id="165" w:name="Xiang_Ying_Shi_Li_11"/>
      <w:pPr>
        <w:pStyle w:val="Heading 6"/>
      </w:pPr>
      <w:r>
        <w:t xml:space="preserve"> 响应示例</w:t>
      </w:r>
      <w:bookmarkEnd w:id="165"/>
    </w:p>
    <w:p>
      <w:pPr>
        <w:numPr>
          <w:ilvl w:val="0"/>
          <w:numId w:val="4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"bkfunds_split_execute_response"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"openapi_a020aac2e3884430bb0a65170da96fd7"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41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7eN5aYaMSUmfrWzsLKjutXU8ktT5hGAQAw/eGIy3Q57RcCp2JMFli8si2o9WaScuRDOjZYKrlXKTWv7eT3Ie3XLZJc3TfUypGfZMqvHy1pzBA8Yt+Tt+ckND1mLHWrDqElTsgjFpWWCxG1fbnUhM0rcbuf19NVzJb1QB2T8yb9nwkbUU05SctxZPojkE7BSz6Hilp8ARIvusCdy7oyK5XrOKxaUqSIUNX68fimy10yBevIAJaOFAGZH9wyMJLfLSHtNj6295EbJUSH9XR5stx8w9gufr4S6hG46liN5lSh6qwmYlYrtOCVe41Pz9Z54ZmXNPkviAtNJ/Z/TWVWvBw=="</w:t>
        <w:br w:clear="none"/>
      </w:r>
    </w:p>
    <w:p>
      <w:pPr>
        <w:numPr>
          <w:ilvl w:val="0"/>
          <w:numId w:val="41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66" w:name="Top_of_1894_html"/>
      <w:pPr>
        <w:pStyle w:val="Para 26"/>
        <w:pageBreakBefore w:val="on"/>
      </w:pPr>
      <w:r>
        <w:t/>
      </w:r>
      <w:bookmarkEnd w:id="166"/>
    </w:p>
    <w:p>
      <w:bookmarkStart w:id="167" w:name="3_3_7_Fen_Zhang_Zhi_Xing_Cha_Xun"/>
      <w:bookmarkStart w:id="168" w:name="3_3_7_Fen_Zhang_Zhi_Xing_Cha_Xun_1"/>
      <w:pPr>
        <w:pStyle w:val="Heading 3"/>
      </w:pPr>
      <w:r>
        <w:t>3.3.7.分账执行查询</w:t>
      </w:r>
      <w:bookmarkEnd w:id="167"/>
      <w:bookmarkEnd w:id="168"/>
    </w:p>
    <w:p>
      <w:bookmarkStart w:id="169" w:name="Jie_Kou_Shuo_Ming_12"/>
      <w:pPr>
        <w:pStyle w:val="Heading 6"/>
      </w:pPr>
      <w:r>
        <w:t xml:space="preserve"> 接口说明</w:t>
      </w:r>
      <w:bookmarkEnd w:id="169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功能：对分账执行结果进行查询。</w:t>
      </w:r>
    </w:p>
    <w:p>
      <w:pPr>
        <w:pStyle w:val="2 Block"/>
      </w:pPr>
    </w:p>
    <w:p>
      <w:pPr>
        <w:pStyle w:val="2 Block"/>
      </w:pPr>
    </w:p>
    <w:p>
      <w:bookmarkStart w:id="170" w:name="Qing_Qiu_Di_Zhi_Ji_Jie_Kou_Ming_11"/>
      <w:pPr>
        <w:pStyle w:val="Heading 6"/>
      </w:pPr>
      <w:r>
        <w:t xml:space="preserve"> 请求地址及接口名</w:t>
      </w:r>
      <w:bookmarkEnd w:id="170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接口名(method)：bkfunds.split.execute.query</w:t>
      </w:r>
    </w:p>
    <w:p>
      <w:pPr>
        <w:pStyle w:val="2 Block"/>
      </w:pPr>
    </w:p>
    <w:p>
      <w:pPr>
        <w:pStyle w:val="2 Block"/>
      </w:pPr>
    </w:p>
    <w:p>
      <w:bookmarkStart w:id="171" w:name="Gong_Gong_Qing_Qiu_Can_Shu_12"/>
      <w:pPr>
        <w:pStyle w:val="Heading 6"/>
      </w:pPr>
      <w:r>
        <w:t xml:space="preserve"> 公共请求参数</w:t>
      </w:r>
      <w:bookmarkEnd w:id="17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bkfunds.split.execute.query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72" w:name="Ye_Wu_Qing_Qiu_Can_Shu_12"/>
      <w:pPr>
        <w:pStyle w:val="Heading 6"/>
      </w:pPr>
      <w:r>
        <w:t xml:space="preserve"> 业务请求参数</w:t>
      </w:r>
      <w:bookmarkEnd w:id="17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split_execute_seq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1001X20250415_E0001</w:t>
            </w:r>
          </w:p>
        </w:tc>
      </w:tr>
    </w:tbl>
    <w:p>
      <w:bookmarkStart w:id="173" w:name="Qing_Qiu_Shi_Li_12"/>
      <w:pPr>
        <w:pStyle w:val="Heading 6"/>
      </w:pPr>
      <w:r>
        <w:t xml:space="preserve"> 请求示例</w:t>
      </w:r>
      <w:bookmarkEnd w:id="173"/>
    </w:p>
    <w:p>
      <w:pPr>
        <w:numPr>
          <w:ilvl w:val="0"/>
          <w:numId w:val="4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"{\"node_id\":\"00025633\",\"split_execute_seq\":\"1001X20250415_E0001\"}"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"bkfunds.split.execute.query"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42"/>
        </w:numPr>
        <w:pStyle w:val="Para 02"/>
      </w:pPr>
      <w:r>
        <w:t xml:space="preserve">}</w:t>
        <w:br w:clear="none"/>
      </w:r>
    </w:p>
    <w:p>
      <w:bookmarkStart w:id="174" w:name="Gong_Gong_Xiang_Ying_Can_Shu_11"/>
      <w:pPr>
        <w:pStyle w:val="Heading 6"/>
      </w:pPr>
      <w:r>
        <w:t xml:space="preserve"> 公共响应参数</w:t>
      </w:r>
      <w:bookmarkEnd w:id="17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pPr>
        <w:pStyle w:val="Para 11"/>
      </w:pPr>
      <w:r>
        <w:t xml:space="preserve"> code = 10000 仅代表查询成功，实际状态需要看业务数据 data.status 字段 </w:t>
      </w:r>
    </w:p>
    <w:p>
      <w:pPr>
        <w:pStyle w:val="2 Block"/>
      </w:pPr>
    </w:p>
    <w:p>
      <w:pPr>
        <w:pStyle w:val="2 Block"/>
      </w:pPr>
    </w:p>
    <w:p>
      <w:bookmarkStart w:id="175" w:name="Ye_Wu_Xiang_Ying_Can_Shu_11"/>
      <w:pPr>
        <w:pStyle w:val="Heading 6"/>
      </w:pPr>
      <w:r>
        <w:t xml:space="preserve"> 业务响应参数</w:t>
      </w:r>
      <w:bookmarkEnd w:id="17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176" w:name="data_Ye_Wu_Shu_Ju___JSONObject_4"/>
        <w:t/>
        <w:bookmarkEnd w:id="176"/>
        <w:t xml:space="preserve"> data 业务数据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0-失败，1-成功，9-处理中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split_execute_seq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1001X20250415_E0001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result_file_url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清分结果文件下载地址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hyperlink r:id="rId11">
              <w:r>
                <w:t>https://fzxt-yzt.imageco.cn/file/split_check/20241113/00058859/CZB00018012024111301.txt</w:t>
              </w:r>
            </w:hyperlink>
          </w:p>
        </w:tc>
      </w:tr>
    </w:tbl>
    <w:p>
      <w:bookmarkStart w:id="177" w:name="Xiang_Ying_Shi_Li_12"/>
      <w:pPr>
        <w:pStyle w:val="Heading 6"/>
      </w:pPr>
      <w:r>
        <w:t xml:space="preserve"> 响应示例</w:t>
      </w:r>
      <w:bookmarkEnd w:id="177"/>
    </w:p>
    <w:p>
      <w:pPr>
        <w:numPr>
          <w:ilvl w:val="0"/>
          <w:numId w:val="4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"bkfunds_split_execute_query_response"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"openapi_df2f3932cd88441781b167e76039f642"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"split_execute_seq"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"1001X20250415_E0001"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"result_file_url"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"https://fzxt-yzt.imageco.cn/file/split_check/20241113/00058859/CZB00018012024111301.txt"</w:t>
        <w:br w:clear="none"/>
      </w:r>
    </w:p>
    <w:p>
      <w:pPr>
        <w:numPr>
          <w:ilvl w:val="0"/>
          <w:numId w:val="4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4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SkhGHI413Ob77ixs4HQr4MKah+tLGJVnPuOm7lxj5C+ZK768w9ykhRZs0OE7zc9DVEJjDCHSZxD7hH/bSefnarx8scKnevS9LvQ4ksGrtWkbljnP0wbgtxWPoq8pYO2F6PNhQTXuYarQC++VJFT3l/vsC7tbNxvtP74orgwi68C8jxIhrBlF5H2FBsproWrlCTNo0E75kY8CLG+PwcqGdO3RS3BlnWDLbyq8mFRZ1OpQyOEjMr2CCzlFiDSQSqFp/jsojxULbsYgN2eKzo3zndGlxRKtIT2vzOcAQTgEAbQB7E2TlLXvNvstS1iwIEoN0aoQp2JxPsK1F5vwZ3hGg=="</w:t>
        <w:br w:clear="none"/>
      </w:r>
    </w:p>
    <w:p>
      <w:pPr>
        <w:numPr>
          <w:ilvl w:val="0"/>
          <w:numId w:val="43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78" w:name="Top_of_1895_html"/>
      <w:pPr>
        <w:pStyle w:val="Para 26"/>
        <w:pageBreakBefore w:val="on"/>
      </w:pPr>
      <w:r>
        <w:t/>
      </w:r>
      <w:bookmarkEnd w:id="178"/>
    </w:p>
    <w:p>
      <w:bookmarkStart w:id="179" w:name="3_3_8_Fen_Zhang_Zhi_Xing_Jie_Guo_1"/>
      <w:bookmarkStart w:id="180" w:name="3_3_8_Fen_Zhang_Zhi_Xing_Jie_Guo"/>
      <w:pPr>
        <w:pStyle w:val="Heading 3"/>
      </w:pPr>
      <w:r>
        <w:t>3.3.8.分账执行结果通知</w:t>
      </w:r>
      <w:bookmarkEnd w:id="179"/>
      <w:bookmarkEnd w:id="180"/>
    </w:p>
    <w:p>
      <w:bookmarkStart w:id="181" w:name="Jie_Kou_Shuo_Ming_13"/>
      <w:pPr>
        <w:pStyle w:val="Heading 6"/>
      </w:pPr>
      <w:r>
        <w:t xml:space="preserve"> 接口说明</w:t>
      </w:r>
      <w:bookmarkEnd w:id="181"/>
    </w:p>
    <w:p>
      <w:pPr>
        <w:pStyle w:val="Para 04"/>
      </w:pPr>
      <w:r>
        <w:t>调用方：银账通系统</w:t>
      </w:r>
    </w:p>
    <w:p>
      <w:pPr>
        <w:pStyle w:val="Para 04"/>
      </w:pPr>
      <w:r>
        <w:t>接收方：商户接入系统</w:t>
      </w:r>
    </w:p>
    <w:p>
      <w:pPr>
        <w:pStyle w:val="Para 11"/>
      </w:pPr>
      <w:r>
        <w:t xml:space="preserve"> 注意：商户接收到通知处理成功后需响应字符串“success”，其他响应翼码系统认为通知失败会继续通知。 </w:t>
      </w:r>
    </w:p>
    <w:p>
      <w:pPr>
        <w:pStyle w:val="Para 11"/>
      </w:pPr>
      <w:r>
        <w:t xml:space="preserve"> 注意：同样的通知可能会多次发送给商户系统，商户系统必须能够正确处理重复的通知。 </w:t>
      </w:r>
    </w:p>
    <w:p>
      <w:pPr>
        <w:pStyle w:val="2 Block"/>
      </w:pPr>
    </w:p>
    <w:p>
      <w:pPr>
        <w:pStyle w:val="2 Block"/>
      </w:pPr>
    </w:p>
    <w:p>
      <w:bookmarkStart w:id="182" w:name="Jie_Kou_Ming_1"/>
      <w:pPr>
        <w:pStyle w:val="Heading 6"/>
      </w:pPr>
      <w:r>
        <w:t xml:space="preserve"> 接口名</w:t>
      </w:r>
      <w:bookmarkEnd w:id="182"/>
    </w:p>
    <w:p>
      <w:pPr>
        <w:pStyle w:val="Para 04"/>
      </w:pPr>
      <w:r>
        <w:t>接口名(method)：bkfunds.split.execute.notify</w:t>
      </w:r>
    </w:p>
    <w:p>
      <w:pPr>
        <w:pStyle w:val="2 Block"/>
      </w:pPr>
    </w:p>
    <w:p>
      <w:pPr>
        <w:pStyle w:val="2 Block"/>
      </w:pPr>
    </w:p>
    <w:p>
      <w:bookmarkStart w:id="183" w:name="Gong_Gong_Qing_Qiu_Can_Shu_13"/>
      <w:pPr>
        <w:pStyle w:val="Heading 6"/>
      </w:pPr>
      <w:r>
        <w:t xml:space="preserve"> 公共请求参数</w:t>
      </w:r>
      <w:bookmarkEnd w:id="18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bkfunds.split.execute.notify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84" w:name="Ye_Wu_Qing_Qiu_Can_Shu_13"/>
      <w:pPr>
        <w:pStyle w:val="Heading 6"/>
      </w:pPr>
      <w:r>
        <w:t xml:space="preserve"> 业务请求参数</w:t>
      </w:r>
      <w:bookmarkEnd w:id="18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split_execute_seq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1001X20250415_E0001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execute_date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分账执行交易日期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2025-04-15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状态：1-成功，0-失败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result_file_url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清分结果文件下载地址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1"/>
            </w:pPr>
            <w:hyperlink r:id="rId11">
              <w:r>
                <w:t>https://fzxt-yzt.imageco.cn/file/split_check/20241113/00058859/CZB00018012024111301.txt</w:t>
              </w:r>
            </w:hyperlink>
          </w:p>
        </w:tc>
      </w:tr>
    </w:tbl>
    <w:p>
      <w:bookmarkStart w:id="185" w:name="Qing_Qiu_Shi_Li_13"/>
      <w:pPr>
        <w:pStyle w:val="Heading 6"/>
      </w:pPr>
      <w:r>
        <w:t xml:space="preserve"> 请求示例</w:t>
      </w:r>
      <w:bookmarkEnd w:id="185"/>
    </w:p>
    <w:p>
      <w:pPr>
        <w:numPr>
          <w:ilvl w:val="0"/>
          <w:numId w:val="4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"{\"node_id\":\"00025633\",\"split_execute_seq\":\"1001X20250415_E0001\",\"execute_date\":\"2025-04-15\",\"status\":1,\"status_desc\":\"成功\",\"result_file_url\":\"https://fzxt-yzt.imageco.cn/file/split_check/20241113/00058859/CZB00018012024111301.txt\"}"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"bkfunds.split.execute.notify"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44"/>
        </w:numPr>
        <w:pStyle w:val="Para 02"/>
      </w:pPr>
      <w:r>
        <w:t xml:space="preserve">}</w:t>
        <w:br w:clear="none"/>
      </w:r>
    </w:p>
    <w:p>
      <w:bookmarkStart w:id="186" w:name="Xiang_Ying_Shi_Li_13"/>
      <w:pPr>
        <w:pStyle w:val="Heading 6"/>
      </w:pPr>
      <w:r>
        <w:t xml:space="preserve"> 响应示例</w:t>
      </w:r>
      <w:bookmarkEnd w:id="186"/>
    </w:p>
    <w:p>
      <w:pPr>
        <w:numPr>
          <w:ilvl w:val="0"/>
          <w:numId w:val="45"/>
        </w:numPr>
        <w:pStyle w:val="Para 08"/>
      </w:pPr>
      <w:r>
        <w:t xml:space="preserve">success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187" w:name="Top_of_1897_html"/>
      <w:bookmarkStart w:id="188" w:name="3_4_Yu_E_Zhi_Fu__Ping_An"/>
      <w:bookmarkStart w:id="189" w:name="3_4_Yu_E_Zhi_Fu__Ping_An_1"/>
      <w:pPr>
        <w:pStyle w:val="Heading 2"/>
        <w:pageBreakBefore w:val="on"/>
      </w:pPr>
      <w:r>
        <w:t>3.4.余额支付(平安)</w:t>
      </w:r>
      <w:bookmarkEnd w:id="187"/>
      <w:bookmarkEnd w:id="188"/>
      <w:bookmarkEnd w:id="189"/>
    </w:p>
    <w:p>
      <w:pPr>
        <w:numPr>
          <w:ilvl w:val="0"/>
          <w:numId w:val="46"/>
        </w:numPr>
        <w:pStyle w:val="Para 10"/>
      </w:pPr>
      <w:hyperlink w:anchor="Top_of_1898_html">
        <w:r>
          <w:t>余额支付申请</w:t>
        </w:r>
      </w:hyperlink>
    </w:p>
    <w:p>
      <w:pPr>
        <w:numPr>
          <w:ilvl w:val="0"/>
          <w:numId w:val="46"/>
        </w:numPr>
        <w:pStyle w:val="Para 10"/>
      </w:pPr>
      <w:hyperlink w:anchor="Top_of_1899_html">
        <w:r>
          <w:t>余额支付/退款查询</w:t>
        </w:r>
      </w:hyperlink>
    </w:p>
    <w:p>
      <w:pPr>
        <w:numPr>
          <w:ilvl w:val="0"/>
          <w:numId w:val="46"/>
        </w:numPr>
        <w:pStyle w:val="Para 10"/>
      </w:pPr>
      <w:hyperlink w:anchor="Top_of_1900_html">
        <w:r>
          <w:t>余额支付退款</w:t>
        </w:r>
      </w:hyperlink>
    </w:p>
    <w:p>
      <w:bookmarkStart w:id="190" w:name="Top_of_1899_html"/>
      <w:pPr>
        <w:pStyle w:val="Para 26"/>
        <w:pageBreakBefore w:val="on"/>
      </w:pPr>
      <w:r>
        <w:t/>
      </w:r>
      <w:bookmarkEnd w:id="190"/>
    </w:p>
    <w:p>
      <w:bookmarkStart w:id="191" w:name="3_4_2_Yu_E_Zhi_Fu__Tui_Kuan_Cha_1"/>
      <w:bookmarkStart w:id="192" w:name="3_4_2_Yu_E_Zhi_Fu__Tui_Kuan_Cha"/>
      <w:pPr>
        <w:pStyle w:val="Heading 3"/>
      </w:pPr>
      <w:r>
        <w:t>3.4.2.余额支付/退款查询</w:t>
      </w:r>
      <w:bookmarkEnd w:id="191"/>
      <w:bookmarkEnd w:id="192"/>
    </w:p>
    <w:p>
      <w:bookmarkStart w:id="193" w:name="Jie_Kou_Shuo_Ming_14"/>
      <w:pPr>
        <w:pStyle w:val="Heading 6"/>
      </w:pPr>
      <w:r>
        <w:t xml:space="preserve"> 接口说明</w:t>
      </w:r>
      <w:bookmarkEnd w:id="193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功能：查询单笔交易的状态</w:t>
      </w:r>
    </w:p>
    <w:p>
      <w:pPr>
        <w:pStyle w:val="2 Block"/>
      </w:pPr>
    </w:p>
    <w:p>
      <w:pPr>
        <w:pStyle w:val="2 Block"/>
      </w:pPr>
    </w:p>
    <w:p>
      <w:bookmarkStart w:id="194" w:name="Qing_Qiu_Di_Zhi_Ji_Jie_Kou_Ming_12"/>
      <w:pPr>
        <w:pStyle w:val="Heading 6"/>
      </w:pPr>
      <w:r>
        <w:t xml:space="preserve"> 请求地址及接口名</w:t>
      </w:r>
      <w:bookmarkEnd w:id="194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接口名(method)：bkfunds.balance.pay.query</w:t>
      </w:r>
    </w:p>
    <w:p>
      <w:pPr>
        <w:pStyle w:val="2 Block"/>
      </w:pPr>
    </w:p>
    <w:p>
      <w:pPr>
        <w:pStyle w:val="2 Block"/>
      </w:pPr>
    </w:p>
    <w:p>
      <w:bookmarkStart w:id="195" w:name="Gong_Gong_Qing_Qiu_Can_Shu_14"/>
      <w:pPr>
        <w:pStyle w:val="Heading 6"/>
      </w:pPr>
      <w:r>
        <w:t xml:space="preserve"> 公共请求参数</w:t>
      </w:r>
      <w:bookmarkEnd w:id="19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196" w:name="Ye_Wu_Qing_Qiu_Can_Shu_14"/>
      <w:pPr>
        <w:pStyle w:val="Heading 6"/>
      </w:pPr>
      <w:r>
        <w:t xml:space="preserve"> 业务请求参数</w:t>
      </w:r>
      <w:bookmarkEnd w:id="19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2025062010192845769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47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"0111325062010252135287"</w:t>
        <w:br w:clear="none"/>
      </w:r>
    </w:p>
    <w:p>
      <w:pPr>
        <w:numPr>
          <w:ilvl w:val="0"/>
          <w:numId w:val="47"/>
        </w:numPr>
        <w:pStyle w:val="Para 02"/>
      </w:pPr>
      <w:r>
        <w:t xml:space="preserve">}</w:t>
        <w:br w:clear="none"/>
      </w:r>
    </w:p>
    <w:p>
      <w:bookmarkStart w:id="197" w:name="Qing_Qiu_Shi_Li_14"/>
      <w:pPr>
        <w:pStyle w:val="Heading 6"/>
      </w:pPr>
      <w:r>
        <w:t xml:space="preserve"> 请求示例</w:t>
      </w:r>
      <w:bookmarkEnd w:id="197"/>
    </w:p>
    <w:p>
      <w:pPr>
        <w:numPr>
          <w:ilvl w:val="0"/>
          <w:numId w:val="48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48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node_id</w:t>
        <w:br w:clear="none"/>
      </w:r>
      <w:r>
        <w:t xml:space="preserve">": "</w:t>
        <w:br w:clear="none"/>
      </w:r>
      <w:r>
        <w:rPr>
          <w:rStyle w:val="Text2"/>
        </w:rPr>
        <w:t xml:space="preserve">00061967</w:t>
        <w:br w:clear="none"/>
      </w:r>
      <w:r>
        <w:t xml:space="preserve">",</w:t>
        <w:br w:clear="none"/>
      </w:r>
    </w:p>
    <w:p>
      <w:pPr>
        <w:numPr>
          <w:ilvl w:val="0"/>
          <w:numId w:val="48"/>
        </w:numPr>
        <w:pStyle w:val="Para 16"/>
      </w:pPr>
      <w:r>
        <w:rPr>
          <w:rStyle w:val="Text4"/>
        </w:rPr>
        <w:t xml:space="preserve">  "</w:t>
        <w:br w:clear="none"/>
      </w:r>
      <w:r>
        <w:rPr>
          <w:rStyle w:val="Text7"/>
        </w:rPr>
        <w:t xml:space="preserve">trade_no</w:t>
        <w:br w:clear="none"/>
      </w:r>
      <w:r>
        <w:rPr>
          <w:rStyle w:val="Text4"/>
        </w:rPr>
        <w:t xml:space="preserve">": "</w:t>
        <w:br w:clear="none"/>
      </w:r>
      <w:r>
        <w:t xml:space="preserve">0111325062010252135287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48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"bkfunds.balance.pay.apply"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48"/>
        </w:numPr>
        <w:pStyle w:val="Para 02"/>
      </w:pPr>
      <w:r>
        <w:t xml:space="preserve">}</w:t>
        <w:br w:clear="none"/>
      </w:r>
    </w:p>
    <w:p>
      <w:bookmarkStart w:id="198" w:name="Gong_Gong_Xiang_Ying_Can_Shu_12"/>
      <w:pPr>
        <w:pStyle w:val="Heading 6"/>
      </w:pPr>
      <w:r>
        <w:t xml:space="preserve"> 公共响应参数</w:t>
      </w:r>
      <w:bookmarkEnd w:id="19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199" w:name="Ye_Wu_Xiang_Ying_Can_Shu__data"/>
      <w:pPr>
        <w:pStyle w:val="Heading 6"/>
      </w:pPr>
      <w:r>
        <w:t xml:space="preserve"> 业务响应参数 data</w:t>
      </w:r>
      <w:bookmarkEnd w:id="19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ym_trade_no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交易类型, p=支付, r=退款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付款方平台商户号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付款方渠道商户号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payer_store_no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付款方自定义门店号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收款方平台商户号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收款方渠道商户号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payee_store_no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收款方自定义门店号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arrive_time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到账时间 T0 当天到账 T1 次日到账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0=失败, 1=成功, 2=已退款, 9=处理中, n=待发送申请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finish_time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完成时间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before_amount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交易前账户余额(分)</w:t>
            </w:r>
          </w:p>
        </w:tc>
      </w:tr>
    </w:tbl>
    <w:p>
      <w:bookmarkStart w:id="200" w:name="Xiang_Ying_Shi_Li_14"/>
      <w:pPr>
        <w:pStyle w:val="Heading 6"/>
      </w:pPr>
      <w:r>
        <w:t xml:space="preserve"> 响应示例</w:t>
      </w:r>
      <w:bookmarkEnd w:id="200"/>
    </w:p>
    <w:p>
      <w:pPr>
        <w:numPr>
          <w:ilvl w:val="0"/>
          <w:numId w:val="4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"openapi_c7ee5fe4348e4d0a990d192366032ea9"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9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"2025-06-24 13:59:45"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"18823657777"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"ym_trade_no"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"2025062413594476280"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"2025062413594476280"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"p"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4458000000141079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"4609000000021008"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"payer_store_no"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"amy99a"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1000000001123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"4609000000001077"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"payee_store_no"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"amy99b"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"arrive_time"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"T0"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"交易成功"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"finish_time"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"2025-06-24 13:59:45"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"before_amount"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99919834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"2025-06-24 13:59:44"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</w:p>
    <w:p>
      <w:pPr>
        <w:numPr>
          <w:ilvl w:val="0"/>
          <w:numId w:val="4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4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4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mzOV+I2+NGXn7yjLJ6VJ4NzNDtnjmtedWIXiPYSirDOu5kdaIVhFvAxzaKnU959S6HqoIyQFbxnb2PjgadUcA6ISpVEnN6MF0k3p/d1mzl1zCbV2lUlirk0v5vtkln1FgVX/xDmNyC5W/oJdzUXiaRLBQo/L9lIzdfDckrQB9nK/VPXleFL25sdchTeAB22LyiuGeLD9Xy+lB/cNp+W6wXc2W8Nv4djT7f0fXjpy1GZBD6GvHr3nEmm5iktJ2/zNdZFpCxfVpL2JuN8haL9kSWMRY6WJFIRijj1bP0af/NxYd00uK3kMYkLwGJhZdOk+5gAHyU8SgSaL2ySNMH0Ng=="</w:t>
        <w:br w:clear="none"/>
      </w:r>
    </w:p>
    <w:p>
      <w:pPr>
        <w:numPr>
          <w:ilvl w:val="0"/>
          <w:numId w:val="49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01" w:name="Top_of_1900_html"/>
      <w:pPr>
        <w:pStyle w:val="Para 26"/>
        <w:pageBreakBefore w:val="on"/>
      </w:pPr>
      <w:r>
        <w:t/>
      </w:r>
      <w:bookmarkEnd w:id="201"/>
    </w:p>
    <w:p>
      <w:bookmarkStart w:id="202" w:name="3_4_3_Yu_E_Zhi_Fu_Tui_Kuan_1"/>
      <w:bookmarkStart w:id="203" w:name="3_4_3_Yu_E_Zhi_Fu_Tui_Kuan"/>
      <w:pPr>
        <w:pStyle w:val="Heading 3"/>
      </w:pPr>
      <w:r>
        <w:t>3.4.3.余额支付退款</w:t>
      </w:r>
      <w:bookmarkEnd w:id="202"/>
      <w:bookmarkEnd w:id="203"/>
    </w:p>
    <w:p>
      <w:bookmarkStart w:id="204" w:name="Jie_Kou_Shuo_Ming_15"/>
      <w:pPr>
        <w:pStyle w:val="Heading 6"/>
      </w:pPr>
      <w:r>
        <w:t xml:space="preserve"> 接口说明</w:t>
      </w:r>
      <w:bookmarkEnd w:id="204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功能：查询单笔交易的状态</w:t>
      </w:r>
    </w:p>
    <w:p>
      <w:pPr>
        <w:pStyle w:val="2 Block"/>
      </w:pPr>
    </w:p>
    <w:p>
      <w:pPr>
        <w:pStyle w:val="2 Block"/>
      </w:pPr>
    </w:p>
    <w:p>
      <w:bookmarkStart w:id="205" w:name="Qing_Qiu_Di_Zhi_Ji_Jie_Kou_Ming_13"/>
      <w:pPr>
        <w:pStyle w:val="Heading 6"/>
      </w:pPr>
      <w:r>
        <w:t xml:space="preserve"> 请求地址及接口名</w:t>
      </w:r>
      <w:bookmarkEnd w:id="205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接口名(method)：bkfunds.balance.pay.refund</w:t>
      </w:r>
    </w:p>
    <w:p>
      <w:pPr>
        <w:pStyle w:val="2 Block"/>
      </w:pPr>
    </w:p>
    <w:p>
      <w:pPr>
        <w:pStyle w:val="2 Block"/>
      </w:pPr>
    </w:p>
    <w:p>
      <w:bookmarkStart w:id="206" w:name="Gong_Gong_Qing_Qiu_Can_Shu_15"/>
      <w:pPr>
        <w:pStyle w:val="Heading 6"/>
      </w:pPr>
      <w:r>
        <w:t xml:space="preserve"> 公共请求参数</w:t>
      </w:r>
      <w:bookmarkEnd w:id="20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07" w:name="Ye_Wu_Qing_Qiu_Can_Shu_15"/>
      <w:pPr>
        <w:pStyle w:val="Heading 6"/>
      </w:pPr>
      <w:r>
        <w:t xml:space="preserve"> 业务请求参数</w:t>
      </w:r>
      <w:bookmarkEnd w:id="20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refund_amount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退款金额(分)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2025062010192845769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50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"0111325062010252135287"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"refund_amount"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100</w:t>
        <w:br w:clear="none"/>
      </w:r>
    </w:p>
    <w:p>
      <w:pPr>
        <w:numPr>
          <w:ilvl w:val="0"/>
          <w:numId w:val="50"/>
        </w:numPr>
        <w:pStyle w:val="Para 02"/>
      </w:pPr>
      <w:r>
        <w:t xml:space="preserve">}</w:t>
        <w:br w:clear="none"/>
      </w:r>
    </w:p>
    <w:p>
      <w:bookmarkStart w:id="208" w:name="Qing_Qiu_Shi_Li_15"/>
      <w:pPr>
        <w:pStyle w:val="Heading 6"/>
      </w:pPr>
      <w:r>
        <w:t xml:space="preserve"> 请求示例</w:t>
      </w:r>
      <w:bookmarkEnd w:id="208"/>
    </w:p>
    <w:p>
      <w:pPr>
        <w:numPr>
          <w:ilvl w:val="0"/>
          <w:numId w:val="5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51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node_id</w:t>
        <w:br w:clear="none"/>
      </w:r>
      <w:r>
        <w:t xml:space="preserve">": "</w:t>
        <w:br w:clear="none"/>
      </w:r>
      <w:r>
        <w:rPr>
          <w:rStyle w:val="Text2"/>
        </w:rPr>
        <w:t xml:space="preserve">00061967</w:t>
        <w:br w:clear="none"/>
      </w:r>
      <w:r>
        <w:t xml:space="preserve">",</w:t>
        <w:br w:clear="none"/>
      </w:r>
    </w:p>
    <w:p>
      <w:pPr>
        <w:numPr>
          <w:ilvl w:val="0"/>
          <w:numId w:val="51"/>
        </w:numPr>
        <w:pStyle w:val="Para 16"/>
      </w:pPr>
      <w:r>
        <w:rPr>
          <w:rStyle w:val="Text4"/>
        </w:rPr>
        <w:t xml:space="preserve">  "</w:t>
        <w:br w:clear="none"/>
      </w:r>
      <w:r>
        <w:rPr>
          <w:rStyle w:val="Text7"/>
        </w:rPr>
        <w:t xml:space="preserve">platform_no</w:t>
        <w:br w:clear="none"/>
      </w:r>
      <w:r>
        <w:rPr>
          <w:rStyle w:val="Text4"/>
        </w:rPr>
        <w:t xml:space="preserve">": "</w:t>
        <w:br w:clear="none"/>
      </w:r>
      <w:r>
        <w:t xml:space="preserve">0111325062010252135287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51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"bkfunds.balance.pay.refund"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51"/>
        </w:numPr>
        <w:pStyle w:val="Para 02"/>
      </w:pPr>
      <w:r>
        <w:t xml:space="preserve">}</w:t>
        <w:br w:clear="none"/>
      </w:r>
    </w:p>
    <w:p>
      <w:bookmarkStart w:id="209" w:name="Gong_Gong_Xiang_Ying_Can_Shu_13"/>
      <w:pPr>
        <w:pStyle w:val="Heading 6"/>
      </w:pPr>
      <w:r>
        <w:t xml:space="preserve"> 公共响应参数</w:t>
      </w:r>
      <w:bookmarkEnd w:id="20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210" w:name="Ye_Wu_Xiang_Ying_Can_Shu_12"/>
      <w:pPr>
        <w:pStyle w:val="Heading 6"/>
      </w:pPr>
      <w:r>
        <w:t xml:space="preserve"> 业务响应参数</w:t>
      </w:r>
      <w:bookmarkEnd w:id="21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2025062010192845769</w:t>
            </w:r>
          </w:p>
        </w:tc>
      </w:tr>
    </w:tbl>
    <w:p>
      <w:bookmarkStart w:id="211" w:name="Xiang_Ying_Shi_Li_15"/>
      <w:pPr>
        <w:pStyle w:val="Heading 6"/>
      </w:pPr>
      <w:r>
        <w:t xml:space="preserve"> 响应示例</w:t>
      </w:r>
      <w:bookmarkEnd w:id="211"/>
    </w:p>
    <w:p>
      <w:pPr>
        <w:numPr>
          <w:ilvl w:val="0"/>
          <w:numId w:val="5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"bkfunds_balance_pay_refund_response"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"openapi_3846f8a466784a55b9367844ceca90d1"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"0111325062413381748993"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"9"</w:t>
        <w:br w:clear="none"/>
      </w:r>
    </w:p>
    <w:p>
      <w:pPr>
        <w:numPr>
          <w:ilvl w:val="0"/>
          <w:numId w:val="5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5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5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guAUeNqZlLQ2e6hzl1mzQOIDSVTzfL0Z5/TulOJo5jZS0t4f+dTTjoji/0wsEFSVY0VsYsRnqjDJ9pw7gm9QxnNfmomBVOOTp97UZKXoJjCa3OLHC1tVkuZoaY5xVJamVqVvuZ6RrSpOAwfqJlVcj6XO/Kj+U1lzHARE8ZUytUXR+Utaih7IKPiaBa6muyVI/1B73t6cwKeBwoujtciueWApOSg+My4iIuJs7gwCFAbRfFlbtDec6skSPII9SrTzglQB+8CxuYgP3uS0dmKRc4q5bt6eX7MgEGbEd+Sv5sXOf69LY1B4ifAUxzZf/+DY67tk2q4u8kxlBL68AdJJQ=="</w:t>
        <w:br w:clear="none"/>
      </w:r>
    </w:p>
    <w:p>
      <w:pPr>
        <w:numPr>
          <w:ilvl w:val="0"/>
          <w:numId w:val="52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12" w:name="Top_of_1898_html"/>
      <w:pPr>
        <w:pStyle w:val="Para 26"/>
        <w:pageBreakBefore w:val="on"/>
      </w:pPr>
      <w:r>
        <w:t/>
      </w:r>
      <w:bookmarkEnd w:id="212"/>
    </w:p>
    <w:p>
      <w:bookmarkStart w:id="213" w:name="3_4_1_Yu_E_Zhi_Fu_Shen_Qing_1"/>
      <w:bookmarkStart w:id="214" w:name="3_4_1_Yu_E_Zhi_Fu_Shen_Qing"/>
      <w:pPr>
        <w:pStyle w:val="Heading 3"/>
      </w:pPr>
      <w:r>
        <w:t>3.4.1.余额支付申请</w:t>
      </w:r>
      <w:bookmarkEnd w:id="213"/>
      <w:bookmarkEnd w:id="214"/>
    </w:p>
    <w:p>
      <w:bookmarkStart w:id="215" w:name="Jie_Kou_Shuo_Ming_16"/>
      <w:pPr>
        <w:pStyle w:val="Heading 6"/>
      </w:pPr>
      <w:r>
        <w:t xml:space="preserve"> 接口说明</w:t>
      </w:r>
      <w:bookmarkEnd w:id="215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功能：此接口可以实现会员间的余额的交易，实现资金在会员之间流动（目前仅使用于营销子账号和商户子账号之间的转账）。</w:t>
      </w:r>
    </w:p>
    <w:p>
      <w:pPr>
        <w:pStyle w:val="2 Block"/>
      </w:pPr>
    </w:p>
    <w:p>
      <w:pPr>
        <w:pStyle w:val="2 Block"/>
      </w:pPr>
    </w:p>
    <w:p>
      <w:bookmarkStart w:id="216" w:name="Qing_Qiu_Di_Zhi_Ji_Jie_Kou_Ming_14"/>
      <w:pPr>
        <w:pStyle w:val="Heading 6"/>
      </w:pPr>
      <w:r>
        <w:t xml:space="preserve"> 请求地址及接口名</w:t>
      </w:r>
      <w:bookmarkEnd w:id="216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接口名(method)：bkfunds.balance.pay.apply</w:t>
      </w:r>
    </w:p>
    <w:p>
      <w:pPr>
        <w:pStyle w:val="2 Block"/>
      </w:pPr>
    </w:p>
    <w:p>
      <w:pPr>
        <w:pStyle w:val="2 Block"/>
      </w:pPr>
    </w:p>
    <w:p>
      <w:bookmarkStart w:id="217" w:name="Gong_Gong_Qing_Qiu_Can_Shu_16"/>
      <w:pPr>
        <w:pStyle w:val="Heading 6"/>
      </w:pPr>
      <w:r>
        <w:t xml:space="preserve"> 公共请求参数</w:t>
      </w:r>
      <w:bookmarkEnd w:id="21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18" w:name="Ye_Wu_Qing_Qiu_Can_Shu_16"/>
      <w:pPr>
        <w:pStyle w:val="Heading 6"/>
      </w:pPr>
      <w:r>
        <w:t xml:space="preserve"> 业务请求参数</w:t>
      </w:r>
      <w:bookmarkEnd w:id="21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平台请求流水号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1001XP2025010110000001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支付金额(分)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payer_store_no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付款方门店号 门店号和翼码商户号二选一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aaa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付款方翼码商户号 门店号和翼码商户号二选一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1000000001123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payer_type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付款方账户类型 0-收款账户 1-付款账户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1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payee_store_no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收款方门店号 门店号和翼码商户号二选一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aaa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收款方翼码商户号 门店号和翼码商户号二选一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1000000001123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payee_type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1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arrive_time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到账时间 T0 当天到账 T1 次日到账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 xml:space="preserve">默认 T1 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5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3 Block"/>
      </w:pP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"payer_store_no"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"amy99a"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"payer_type"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3 Block"/>
      </w:pP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"payee_store_no"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"amy99b"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"payee_type"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"arrive_time"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"T0"</w:t>
        <w:br w:clear="none"/>
      </w:r>
    </w:p>
    <w:p>
      <w:pPr>
        <w:numPr>
          <w:ilvl w:val="0"/>
          <w:numId w:val="53"/>
        </w:numPr>
        <w:pStyle w:val="Para 02"/>
      </w:pPr>
      <w:r>
        <w:t xml:space="preserve">}</w:t>
        <w:br w:clear="none"/>
      </w:r>
    </w:p>
    <w:p>
      <w:bookmarkStart w:id="219" w:name="Qing_Qiu_Shi_Li_16"/>
      <w:pPr>
        <w:pStyle w:val="Heading 6"/>
      </w:pPr>
      <w:r>
        <w:t xml:space="preserve"> 请求示例</w:t>
      </w:r>
      <w:bookmarkEnd w:id="219"/>
    </w:p>
    <w:p>
      <w:pPr>
        <w:numPr>
          <w:ilvl w:val="0"/>
          <w:numId w:val="5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54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node_id</w:t>
        <w:br w:clear="none"/>
      </w:r>
      <w:r>
        <w:t xml:space="preserve">": "</w:t>
        <w:br w:clear="none"/>
      </w:r>
      <w:r>
        <w:rPr>
          <w:rStyle w:val="Text2"/>
        </w:rPr>
        <w:t xml:space="preserve">00061967</w:t>
        <w:br w:clear="none"/>
      </w:r>
      <w:r>
        <w:t xml:space="preserve">",</w:t>
        <w:br w:clear="none"/>
      </w: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platform_no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111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total_amount</w:t>
        <w:br w:clear="none"/>
      </w:r>
      <w:r>
        <w:rPr>
          <w:rStyle w:val="Text4"/>
        </w:rPr>
        <w:t xml:space="preserve">": 10,</w:t>
        <w:br w:clear="none"/>
      </w:r>
    </w:p>
    <w:p>
      <w:pPr>
        <w:numPr>
          <w:ilvl w:val="0"/>
          <w:numId w:val="54"/>
        </w:numPr>
        <w:pStyle w:val="3 Block"/>
      </w:pP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payer_store_no</w:t>
        <w:br w:clear="none"/>
      </w:r>
      <w:r>
        <w:rPr>
          <w:rStyle w:val="Text4"/>
        </w:rPr>
        <w:t xml:space="preserve">": "</w:t>
        <w:br w:clear="none"/>
      </w:r>
      <w:r>
        <w:t xml:space="preserve">amy99a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payer_type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1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54"/>
        </w:numPr>
        <w:pStyle w:val="3 Block"/>
      </w:pP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payee_store_no</w:t>
        <w:br w:clear="none"/>
      </w:r>
      <w:r>
        <w:rPr>
          <w:rStyle w:val="Text4"/>
        </w:rPr>
        <w:t xml:space="preserve">": "</w:t>
        <w:br w:clear="none"/>
      </w:r>
      <w:r>
        <w:t xml:space="preserve">amy99b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payee_type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2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54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arrive_time</w:t>
        <w:br w:clear="none"/>
      </w:r>
      <w:r>
        <w:rPr>
          <w:rStyle w:val="Text4"/>
        </w:rPr>
        <w:t xml:space="preserve">": "</w:t>
        <w:br w:clear="none"/>
      </w:r>
      <w:r>
        <w:t xml:space="preserve">T0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54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"bkfunds.balance.pay.apply"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54"/>
        </w:numPr>
        <w:pStyle w:val="Para 02"/>
      </w:pPr>
      <w:r>
        <w:t xml:space="preserve">}</w:t>
        <w:br w:clear="none"/>
      </w:r>
    </w:p>
    <w:p>
      <w:bookmarkStart w:id="220" w:name="Gong_Gong_Xiang_Ying_Can_Shu_14"/>
      <w:pPr>
        <w:pStyle w:val="Heading 6"/>
      </w:pPr>
      <w:r>
        <w:t xml:space="preserve"> 公共响应参数</w:t>
      </w:r>
      <w:bookmarkEnd w:id="22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221" w:name="Ye_Wu_Xiang_Ying_Can_Shu__data_1"/>
      <w:pPr>
        <w:pStyle w:val="Heading 6"/>
      </w:pPr>
      <w:r>
        <w:t xml:space="preserve"> 业务响应参数 data</w:t>
      </w:r>
      <w:bookmarkEnd w:id="22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0=失败, 1=成功, 2=已退款, 9=处理中, n=待发送申请</w:t>
            </w:r>
          </w:p>
        </w:tc>
      </w:tr>
    </w:tbl>
    <w:p>
      <w:bookmarkStart w:id="222" w:name="Xiang_Ying_Shi_Li_16"/>
      <w:pPr>
        <w:pStyle w:val="Heading 6"/>
      </w:pPr>
      <w:r>
        <w:t xml:space="preserve"> 响应示例</w:t>
      </w:r>
      <w:bookmarkEnd w:id="222"/>
    </w:p>
    <w:p>
      <w:pPr>
        <w:numPr>
          <w:ilvl w:val="0"/>
          <w:numId w:val="55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"bkfunds_balance_pay_apply_response"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"openapi_3222265ca9b64845820695a156a3b110"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"2025062413293980461"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"9"</w:t>
        <w:br w:clear="none"/>
      </w:r>
    </w:p>
    <w:p>
      <w:pPr>
        <w:numPr>
          <w:ilvl w:val="0"/>
          <w:numId w:val="55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55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5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K33cToJ69hLX969Mwrtfxc7goONv/1yFbphtCqqdPnPmSLJdVecXWNB/qtAiCGqj4/A2QJ7VvGULJXhXzu+Vdhils0aA9ettasAz/+EqTafmzJ8nVZYVEqu42Nn2PrBNWXDiWi+VtcYIuAT/BcUH5FtJ/gEQEXzWwffkESNioyirjCRGLDDKmAPI9wbprDpTYk8gkYqXtAkokShFZF5XMdyKPRlwkKk3VESzII4NMoFW5+L9V4mHPTc+E1sde9HL64WVT2MTL1PPEgm2rvTxH6QIm2gKCIbwmL7iHQ8Leox+y3mqvlKI9Glaeiwd6B+ylRLaRq+jLY3Jc3ovwsWu8A=="</w:t>
        <w:br w:clear="none"/>
      </w:r>
    </w:p>
    <w:p>
      <w:pPr>
        <w:numPr>
          <w:ilvl w:val="0"/>
          <w:numId w:val="55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23" w:name="3_5_Yin_Qi_Zhi_Lian__________Qi"/>
      <w:bookmarkStart w:id="224" w:name="3_5_Yin_Qi_Zhi_Lian"/>
      <w:bookmarkStart w:id="225" w:name="Top_of_1901_html"/>
      <w:pPr>
        <w:pStyle w:val="Heading 2"/>
        <w:pageBreakBefore w:val="on"/>
      </w:pPr>
      <w:r>
        <w:t>3.5.银企直联</w:t>
      </w:r>
      <w:bookmarkEnd w:id="223"/>
      <w:bookmarkEnd w:id="224"/>
      <w:bookmarkEnd w:id="225"/>
    </w:p>
    <w:p>
      <w:pPr>
        <w:numPr>
          <w:ilvl w:val="0"/>
          <w:numId w:val="56"/>
        </w:numPr>
        <w:pStyle w:val="Para 10"/>
      </w:pPr>
      <w:hyperlink w:anchor="Top_of_1902_html">
        <w:r>
          <w:t>企业账户余额查询</w:t>
        </w:r>
      </w:hyperlink>
    </w:p>
    <w:p>
      <w:pPr>
        <w:numPr>
          <w:ilvl w:val="0"/>
          <w:numId w:val="56"/>
        </w:numPr>
        <w:pStyle w:val="Para 10"/>
      </w:pPr>
      <w:hyperlink w:anchor="Top_of_1903_html">
        <w:r>
          <w:t>企业单笔资金划转</w:t>
        </w:r>
      </w:hyperlink>
    </w:p>
    <w:p>
      <w:pPr>
        <w:numPr>
          <w:ilvl w:val="0"/>
          <w:numId w:val="56"/>
        </w:numPr>
        <w:pStyle w:val="Para 10"/>
      </w:pPr>
      <w:hyperlink w:anchor="Top_of_1904_html">
        <w:r>
          <w:t>单笔划转结果查询</w:t>
        </w:r>
      </w:hyperlink>
    </w:p>
    <w:p>
      <w:pPr>
        <w:numPr>
          <w:ilvl w:val="0"/>
          <w:numId w:val="56"/>
        </w:numPr>
        <w:pStyle w:val="Para 10"/>
      </w:pPr>
      <w:hyperlink w:anchor="Top_of_1910_html">
        <w:r>
          <w:t>银企到账通知</w:t>
        </w:r>
      </w:hyperlink>
    </w:p>
    <w:p>
      <w:pPr>
        <w:numPr>
          <w:ilvl w:val="0"/>
          <w:numId w:val="56"/>
        </w:numPr>
        <w:pStyle w:val="Para 10"/>
      </w:pPr>
      <w:hyperlink w:anchor="Top_of_1911_html">
        <w:r>
          <w:t>银企扣款通知</w:t>
        </w:r>
      </w:hyperlink>
    </w:p>
    <w:p>
      <w:bookmarkStart w:id="226" w:name="Top_of_1902_html"/>
      <w:pPr>
        <w:pStyle w:val="Para 26"/>
        <w:pageBreakBefore w:val="on"/>
      </w:pPr>
      <w:r>
        <w:t/>
      </w:r>
      <w:bookmarkEnd w:id="226"/>
    </w:p>
    <w:p>
      <w:bookmarkStart w:id="227" w:name="3_5_1_Qi_Ye_Zhang_Hu_Yu_E_Cha_Xu"/>
      <w:bookmarkStart w:id="228" w:name="3_5_1_Qi_Ye_Zhang_Hu_Yu_E_Cha_Xu_1"/>
      <w:pPr>
        <w:pStyle w:val="Heading 3"/>
      </w:pPr>
      <w:r>
        <w:t>3.5.1.企业账户余额查询</w:t>
      </w:r>
      <w:bookmarkEnd w:id="227"/>
      <w:bookmarkEnd w:id="228"/>
    </w:p>
    <w:p>
      <w:bookmarkStart w:id="229" w:name="Jie_Kou_Shuo_Ming_17"/>
      <w:pPr>
        <w:pStyle w:val="Heading 6"/>
      </w:pPr>
      <w:r>
        <w:t xml:space="preserve"> 接口说明</w:t>
      </w:r>
      <w:bookmarkEnd w:id="229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功能：查询企业账户余额列表，支持平安银行、工商银行渠道。</w:t>
      </w:r>
    </w:p>
    <w:p>
      <w:pPr>
        <w:pStyle w:val="2 Block"/>
      </w:pPr>
    </w:p>
    <w:p>
      <w:pPr>
        <w:pStyle w:val="2 Block"/>
      </w:pPr>
    </w:p>
    <w:p>
      <w:bookmarkStart w:id="230" w:name="Qing_Qiu_Di_Zhi_Ji_Jie_Kou_Ming_15"/>
      <w:pPr>
        <w:pStyle w:val="Heading 6"/>
      </w:pPr>
      <w:r>
        <w:t xml:space="preserve"> 请求地址及接口名</w:t>
      </w:r>
      <w:bookmarkEnd w:id="230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接口名(method)：bedl.ent.acct.balence.query</w:t>
      </w:r>
    </w:p>
    <w:p>
      <w:pPr>
        <w:pStyle w:val="2 Block"/>
      </w:pPr>
    </w:p>
    <w:p>
      <w:pPr>
        <w:pStyle w:val="2 Block"/>
      </w:pPr>
    </w:p>
    <w:p>
      <w:bookmarkStart w:id="231" w:name="Gong_Gong_Qing_Qiu_Can_Shu_17"/>
      <w:pPr>
        <w:pStyle w:val="Heading 6"/>
      </w:pPr>
      <w:r>
        <w:t xml:space="preserve"> 公共请求参数</w:t>
      </w:r>
      <w:bookmarkEnd w:id="23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bedl.ent.acct.balence.query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32" w:name="Ye_Wu_Qing_Qiu_Can_Shu_17"/>
      <w:pPr>
        <w:pStyle w:val="Heading 6"/>
      </w:pPr>
      <w:r>
        <w:t xml:space="preserve"> 业务请求参数</w:t>
      </w:r>
      <w:bookmarkEnd w:id="23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15000100714429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query_seq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查询请求流水号，可空，但建议传入一个随机值，便于日志排查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00026713X20250601151617_00000001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钞汇标志：C-钞户，R-汇户，PR-假汇，CR-境外汇款</w:t>
              <w:br w:clear="none"/>
              <w:t>默认为C，仅工行支持PR/CR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货币类型：RMB-人民币，USD-美元，HKD-港币，默认为RMB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RMB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查询银行渠道：02-平安银行，04-工商银行，默认为02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p>
      <w:bookmarkStart w:id="233" w:name="Qing_Qiu_Shi_Li_17"/>
      <w:pPr>
        <w:pStyle w:val="Heading 6"/>
      </w:pPr>
      <w:r>
        <w:t xml:space="preserve"> 请求示例</w:t>
      </w:r>
      <w:bookmarkEnd w:id="233"/>
    </w:p>
    <w:p>
      <w:pPr>
        <w:numPr>
          <w:ilvl w:val="0"/>
          <w:numId w:val="57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"{\"node_id\":\"00025633\",\"account\":\"15000100714429\",\"query_seq\":\"00026713X20250601151617_00000001\",\"ccy_type\":\"R\",\"ccy_code\":\"RMB\",\"channel\":\"02\"}"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"bedl.ent.acct.balence.query"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57"/>
        </w:numPr>
        <w:pStyle w:val="Para 02"/>
      </w:pPr>
      <w:r>
        <w:t xml:space="preserve">}</w:t>
        <w:br w:clear="none"/>
      </w:r>
    </w:p>
    <w:p>
      <w:bookmarkStart w:id="234" w:name="Gong_Gong_Xiang_Ying_Can_Shu_15"/>
      <w:pPr>
        <w:pStyle w:val="Heading 6"/>
      </w:pPr>
      <w:r>
        <w:t xml:space="preserve"> 公共响应参数</w:t>
      </w:r>
      <w:bookmarkEnd w:id="23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235" w:name="Ye_Wu_Xiang_Ying_Can_Shu_13"/>
      <w:pPr>
        <w:pStyle w:val="Heading 6"/>
      </w:pPr>
      <w:r>
        <w:t xml:space="preserve"> 业务响应参数</w:t>
      </w:r>
      <w:bookmarkEnd w:id="23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236" w:name="data_Ye_Wu_Shu_Ju___JSONArray"/>
        <w:t/>
        <w:bookmarkEnd w:id="236"/>
        <w:t xml:space="preserve"> data 业务数据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15000100714429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钞汇标志：C-钞户，R-汇户，PR-假汇，CR-境外汇款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货币类型：RMB-人民币，USD-美元，HKD-港币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RMB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账户户名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前端数据支持测试北京拓诊有限公司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账户状态：A-正常，D-不动户，I-久悬户，DGZH02-账户止付</w:t>
              <w:br w:clear="none"/>
              <w:t>若有多个状态，“|”分割，如：A|DGZH02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可用余额：不含集团现金管理合约余额，单位：分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17822410868175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账面余额，不含集团现金管理合约余额，单位：分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17822410868175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hold_balance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冻结金额，单位：分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stop_balance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止付金额，单位：分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last_balance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昨日金额，单位：分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17822410888945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acct_balance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账户余额，单位：分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17822410868175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agree_dep_reserve_balance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银行渠道为平安时为协定额度（协定存款留存余额）</w:t>
              <w:br w:clear="none"/>
              <w:t>银行渠道为工行时为保留余额</w:t>
              <w:br w:clear="none"/>
              <w:t>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h_rate1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活期存款计息执行利率，单位：%</w:t>
              <w:br w:clear="none"/>
              <w:t>精度：decimal(2,6)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0.300000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x_d_rate2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协定执行利率，协议存款计息执行利率，单位：%</w:t>
              <w:br w:clear="none"/>
              <w:t>精度：decimal(2,6)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0.000000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begin_effect_date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开始生效日期，yyyy-MM-dd HH:mm:ss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2025-06-01 00:00:00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expiry_date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到期日，yyyy-MM-dd HH:mm:ss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2030-06-01 23:59:59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agree_deposit_interest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利息金额，协定存款利息，单位：分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agree_deposit_interest_type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利息种类，协定利息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enable_flag_end_time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触发标识确定协议的结束时间，协定到期日，yyyy-MM-dd HH:mm:ss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2030-06-01 23:59:59</w:t>
            </w:r>
          </w:p>
        </w:tc>
      </w:tr>
    </w:tbl>
    <w:p>
      <w:bookmarkStart w:id="237" w:name="Xiang_Ying_Shi_Li_17"/>
      <w:pPr>
        <w:pStyle w:val="Heading 6"/>
      </w:pPr>
      <w:r>
        <w:t xml:space="preserve"> 响应示例</w:t>
      </w:r>
      <w:bookmarkEnd w:id="237"/>
    </w:p>
    <w:p>
      <w:pPr>
        <w:numPr>
          <w:ilvl w:val="0"/>
          <w:numId w:val="58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"bedl_ent_acct_balence_query_response"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"openapi_df2f3932cd88441781b167e76039f642"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5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"15000100714429"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"ccy_type"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"ccy_code"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"RMB"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"前端数据支持测试北京拓诊有限公司"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16"/>
      </w:pPr>
      <w:r>
        <w:rPr>
          <w:rStyle w:val="Text0"/>
        </w:rPr>
        <w:t xml:space="preserve"> </w:t>
        <w:br w:clear="none"/>
      </w:r>
      <w:r>
        <w:rPr>
          <w:rStyle w:val="Text4"/>
        </w:rPr>
        <w:t xml:space="preserve">"balance"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17822410868175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17822410868175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"hold_balance"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"stop_balance"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"last_balance"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17822410888945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"acct_balance"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17822410868175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"agree_dep_reserve_balance"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"h_rate1"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"0.300000"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"x_d_rate2"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"0.000000"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"begin_effect_date"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"2025-06-01 00:00:00"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"expiry_date"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"2030-06-01 23:59:59"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"agree_deposit_interest"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"agree_deposit_interest_type"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"enable_flag_end_time"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"2030-06-01 23:59:59"</w:t>
        <w:br w:clear="none"/>
      </w:r>
    </w:p>
    <w:p>
      <w:pPr>
        <w:numPr>
          <w:ilvl w:val="0"/>
          <w:numId w:val="58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58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],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58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5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SkhGHI413Ob77ixs4HQr4MKah+tLGJVnPuOm7lxj5C+ZK768w9ykhRZs0OE7zc9DVEJjDCHSZxD7hH/bSefnarx8scKnevS9LvQ4ksGrtWkbljnP0wbgtxWPoq8pYO2F6PNhQTXuYarQC++VJFT3l/vsC7tbNxvtP74orgwi68C8jxIhrBlF5H2FBsproWrlCTNo0E75kY8CLG+PwcqGdO3RS3BlnWDLbyq8mFRZ1OpQyOEjMr2CCzlFiDSQSqFp/jsojxULbsYgN2eKzo3zndGlxRKtIT2vzOcAQTgEAbQB7E2TlLXvNvstS1iwIEoN0aoQp2JxPsK1F5vwZ3hGg=="</w:t>
        <w:br w:clear="none"/>
      </w:r>
    </w:p>
    <w:p>
      <w:pPr>
        <w:numPr>
          <w:ilvl w:val="0"/>
          <w:numId w:val="58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38" w:name="Top_of_1903_html"/>
      <w:pPr>
        <w:pStyle w:val="Para 26"/>
        <w:pageBreakBefore w:val="on"/>
      </w:pPr>
      <w:r>
        <w:t/>
      </w:r>
      <w:bookmarkEnd w:id="238"/>
    </w:p>
    <w:p>
      <w:bookmarkStart w:id="239" w:name="3_5_2_Qi_Ye_Dan_Bi_Zi_Jin_Hua_Zh"/>
      <w:bookmarkStart w:id="240" w:name="3_5_2_Qi_Ye_Dan_Bi_Zi_Jin_Hua_Zh_1"/>
      <w:pPr>
        <w:pStyle w:val="Heading 3"/>
      </w:pPr>
      <w:r>
        <w:t>3.5.2.企业单笔资金划转</w:t>
      </w:r>
      <w:bookmarkEnd w:id="239"/>
      <w:bookmarkEnd w:id="240"/>
    </w:p>
    <w:p>
      <w:bookmarkStart w:id="241" w:name="Jie_Kou_Shuo_Ming_18"/>
      <w:pPr>
        <w:pStyle w:val="Heading 6"/>
      </w:pPr>
      <w:r>
        <w:t xml:space="preserve"> 接口说明</w:t>
      </w:r>
      <w:bookmarkEnd w:id="241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功能：企业单笔资金划转，支持平安银行、工商银行渠道。</w:t>
      </w:r>
    </w:p>
    <w:p>
      <w:pPr>
        <w:pStyle w:val="2 Block"/>
      </w:pPr>
    </w:p>
    <w:p>
      <w:pPr>
        <w:pStyle w:val="2 Block"/>
      </w:pPr>
    </w:p>
    <w:p>
      <w:bookmarkStart w:id="242" w:name="Qing_Qiu_Di_Zhi_Ji_Jie_Kou_Ming_16"/>
      <w:pPr>
        <w:pStyle w:val="Heading 6"/>
      </w:pPr>
      <w:r>
        <w:t xml:space="preserve"> 请求地址及接口名</w:t>
      </w:r>
      <w:bookmarkEnd w:id="242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接口名(method)：bedl.ent.single.transfer</w:t>
      </w:r>
    </w:p>
    <w:p>
      <w:pPr>
        <w:pStyle w:val="2 Block"/>
      </w:pPr>
    </w:p>
    <w:p>
      <w:pPr>
        <w:pStyle w:val="2 Block"/>
      </w:pPr>
    </w:p>
    <w:p>
      <w:bookmarkStart w:id="243" w:name="Gong_Gong_Qing_Qiu_Can_Shu_18"/>
      <w:pPr>
        <w:pStyle w:val="Heading 6"/>
      </w:pPr>
      <w:r>
        <w:t xml:space="preserve"> 公共请求参数</w:t>
      </w:r>
      <w:bookmarkEnd w:id="24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bedl.ent.single.transfer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44" w:name="Ye_Wu_Qing_Qiu_Can_Shu_18"/>
      <w:pPr>
        <w:pStyle w:val="Heading 6"/>
      </w:pPr>
      <w:r>
        <w:t xml:space="preserve"> 业务请求参数</w:t>
      </w:r>
      <w:bookmarkEnd w:id="24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银行渠道：02-平安银行，04-工商银行，默认为02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third_voucher_no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转账凭证号</w:t>
              <w:br w:clear="none"/>
              <w:t>最大长度20位，同一机构号上送的不可重复，建议格式：YYYYMMDDHHMMSS+6位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custom_no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自定义编号</w:t>
              <w:br w:clear="none"/>
              <w:t>最大长度20位，用于自定义识别，不检查唯一性，查询可返回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货币类型：RMB-人民币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RMB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付款方门店号</w:t>
              <w:br w:clear="none"/>
              <w:t>可空，若传入付款方门店号，则校验付款方账户是否在门店绑定商户的银行卡列表内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15000100714429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科技有限公司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付款方地址</w:t>
              <w:br w:clear="none"/>
              <w:t>可空，可填写付款账户的分行、网点名称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科技有限公司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in_acct_bank_node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收款方账户开户行行号</w:t>
              <w:br w:clear="none"/>
              <w:t>为人行登记在册的商业银行号，长度必须在4~12位之间</w:t>
              <w:br w:clear="none"/>
              <w:t>跨行转账建议传入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in_acct_rec_code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接收行行号</w:t>
              <w:br w:clear="none"/>
              <w:t>建议同收款方账户开户行行号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in_acct_bank_name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收款方账户开户行名称</w:t>
              <w:br w:clear="none"/>
              <w:t>建议格式：xxx银行，若跨行不输入，银行按收款方账户模糊匹配，若匹配失败则交易拒绝。</w:t>
              <w:br w:clear="none"/>
              <w:t>建议转入他行对公户必须输入，转入银联卡可以不用输入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in_acct_province_code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收款方账户银行开户省代码或省名称</w:t>
              <w:br w:clear="none"/>
              <w:t>建议跨行转账输入；</w:t>
              <w:br w:clear="none"/>
              <w:t>对照码参考“附录-省对照表”；</w:t>
              <w:br w:clear="none"/>
              <w:t>也可输入“附录-省对照表”中的省名称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in_acct_city_name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收款方账户开户市</w:t>
              <w:br w:clear="none"/>
              <w:t>建议跨行转账输入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转出金额，单位：分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use_ex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资金用途</w:t>
              <w:br w:clear="none"/>
              <w:t>对方能否看到此用途视收款方银行的支持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union_flag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行内跨行标志：1-行内转账，0-跨行转账</w:t>
              <w:br w:clear="none"/>
              <w:t>若跨行不输入，银行按收款方账户模糊匹配，若匹配失败则交易拒绝。</w:t>
              <w:br w:clear="none"/>
              <w:t>建议转入他行对公户必须输入，转入银联卡可以不用输入。</w:t>
              <w:br w:clear="none"/>
              <w:t>当银行匹配联行号失败会拒绝指令，提示输入非法。</w:t>
              <w:br w:clear="none"/>
            </w:r>
            <w:r>
              <w:rPr>
                <w:rStyle w:val="Text5"/>
              </w:rPr>
              <w:t>银行渠道为工行时必填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sys_flag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转账加急标志：N：普通，Y：加急，S：特急，默认为N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addr_flag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同城/异地标志：1-同城，2-异地</w:t>
              <w:br w:clear="none"/>
              <w:t>若无法区分，可默认送1-同城。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main_acct_no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付款虚子账户</w:t>
              <w:br w:clear="none"/>
              <w:t>必须签约了银行现金管理合约才能使用此域；</w:t>
              <w:br w:clear="none"/>
              <w:t>用于现金管理代理结算（不同与代理行支付功能）：填写虚子账号。</w:t>
              <w:br w:clear="none"/>
              <w:t>虚子账户代理主账户付款。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in_id_type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收款账户证件类型</w:t>
              <w:br w:clear="none"/>
              <w:t>参考附录-证件号码对照表，上送则验证证件号码是否一致，只对行内个人借记卡收款账户有效（不支持信用卡）。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in_id_no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收款账户证件号码</w:t>
              <w:br w:clear="none"/>
              <w:t>上送则验证证件号码是否一致。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sum_flag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汇总付款明细标记：0-不汇总，1-汇总，默认为0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sum_batcho_no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汇总付款记录的批次号</w:t>
              <w:br w:clear="none"/>
              <w:t>同一记账日内，相同批次号汇总记账，sum_flag=1必填。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order_pay_flag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启用订单支付标志：0-不启用，1-启用，默认为0</w:t>
              <w:br w:clear="none"/>
              <w:t>有真实交易背景且同步提供唯一订单号的场景下上送1；</w:t>
              <w:br w:clear="none"/>
              <w:t>上送错误后，交易可能会失败。</w:t>
              <w:br w:clear="none"/>
              <w:t>启用订单支付时，资金用途use_ex建议为：订单支付+唯一订单号。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kf_agree_no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快付协议号</w:t>
              <w:br w:clear="none"/>
              <w:t>上送则优先走快付通道。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order_pay_no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订单支付凭证号</w:t>
              <w:br w:clear="none"/>
              <w:t>订单支付凭证号，输入的情况下并且上送kf_agree_no才有效。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kf_p_code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跨行快付业务场景代码：99-其他（针对新签约客户），98-其他（存量客户），50-营销返现，51-资金结算，52-农林牧副渔收购，53-投资赎回（含基金赎回），54-汇划ACS账户，55-订单支付，56-基金到期返回，57-认/申购失败返还。特别说明：签订多场景协议的该字段必填，单场景的该字段非必填，默认99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商品名称</w:t>
              <w:br w:clear="none"/>
              <w:t>订单支付时需上送。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goods_price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商品单价</w:t>
              <w:br w:clear="none"/>
              <w:t>订单支付时需上送。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商品数量</w:t>
              <w:br w:clear="none"/>
              <w:t>订单支付时需上送。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goods_amount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商品金额</w:t>
              <w:br w:clear="none"/>
              <w:t>订单支付时需上送。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bookmarkStart w:id="245" w:name="Qing_Qiu_Shi_Li_18"/>
      <w:pPr>
        <w:pStyle w:val="Heading 6"/>
      </w:pPr>
      <w:r>
        <w:t xml:space="preserve"> 请求示例</w:t>
      </w:r>
      <w:bookmarkEnd w:id="245"/>
    </w:p>
    <w:p>
      <w:pPr>
        <w:numPr>
          <w:ilvl w:val="0"/>
          <w:numId w:val="5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channel\":\"02\",\"node_id\":\"00025633\",\"third_voucher_no\":\"20250601151617000001\",\"ccy_code\":\"RMB\",\"out_acct_no\":\"15000100714429\",\"out_acct_name\":\"科技有限公司\",\"in_acct_no\":\"15000100714430\",\"in_acct_name\":\"科技有限公司\",\"trans_amount\":1000,\"addr_flag\":\"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"bedl.ent.single.transfer"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5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59"/>
        </w:numPr>
        <w:pStyle w:val="Para 02"/>
      </w:pPr>
      <w:r>
        <w:t xml:space="preserve">}</w:t>
        <w:br w:clear="none"/>
      </w:r>
    </w:p>
    <w:p>
      <w:bookmarkStart w:id="246" w:name="Gong_Gong_Xiang_Ying_Can_Shu_16"/>
      <w:pPr>
        <w:pStyle w:val="Heading 6"/>
      </w:pPr>
      <w:r>
        <w:t xml:space="preserve"> 公共响应参数</w:t>
      </w:r>
      <w:bookmarkEnd w:id="24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pPr>
        <w:pStyle w:val="Para 11"/>
      </w:pPr>
      <w:r>
        <w:t xml:space="preserve"> code = 10000 仅代表交易申请成功，交易结果需结合业务数据 data.status 字段判断 </w:t>
      </w:r>
    </w:p>
    <w:p>
      <w:pPr>
        <w:pStyle w:val="2 Block"/>
      </w:pPr>
    </w:p>
    <w:p>
      <w:pPr>
        <w:pStyle w:val="2 Block"/>
      </w:pPr>
    </w:p>
    <w:p>
      <w:bookmarkStart w:id="247" w:name="Ye_Wu_Xiang_Ying_Can_Shu_14"/>
      <w:pPr>
        <w:pStyle w:val="Heading 6"/>
      </w:pPr>
      <w:r>
        <w:t xml:space="preserve"> 业务响应参数</w:t>
      </w:r>
      <w:bookmarkEnd w:id="24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248" w:name="data_Ye_Wu_Shu_Ju___JSONObject_5"/>
        <w:t/>
        <w:bookmarkEnd w:id="248"/>
        <w:t xml:space="preserve"> data 业务数据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银行渠道：02-平安银行，04-工商银行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third_voucher_no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转账凭证号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ym_trade_no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AT111300000000000001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1111111111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custom_no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自定义编号，与请求相同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货币类型：RMB-人民币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RMB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付款方门店号，与请求相同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15000100714429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科技有限公司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科技有限公司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in_acct_bank_name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收款方账户开户行名称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转出金额，单位：分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交易状态：0-失败，1-成功，6-处理中</w:t>
              <w:br w:clear="none"/>
              <w:t>处理中需调用查询接口确认。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union_flag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行内跨行标志：1-行内转账，0-跨行转账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手续费，单位：分</w:t>
              <w:br w:clear="none"/>
              <w:t>转账手续费预算，实际手续费用以实际扣取的为准。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post_fee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邮电费，单位：分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host_flow_no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银行主机流水</w:t>
              <w:br w:clear="none"/>
              <w:t>银行记账流水号，转账成功后，银行返回的流水号。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111111111111111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host_tx_date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记账日期</w:t>
              <w:br w:clear="none"/>
              <w:t>银行交易成功后的记账日期，仅对行内实时转账交易有效，格式：YYYY-MM-DD。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2025-06-01</w:t>
            </w:r>
          </w:p>
        </w:tc>
      </w:tr>
    </w:tbl>
    <w:p>
      <w:bookmarkStart w:id="249" w:name="Xiang_Ying_Shi_Li_18"/>
      <w:pPr>
        <w:pStyle w:val="Heading 6"/>
      </w:pPr>
      <w:r>
        <w:t xml:space="preserve"> 响应示例</w:t>
      </w:r>
      <w:bookmarkEnd w:id="249"/>
    </w:p>
    <w:p>
      <w:pPr>
        <w:numPr>
          <w:ilvl w:val="0"/>
          <w:numId w:val="60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"bedl_ent_single_transfer_response"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"openapi_df2f3932cd88441781b167e76039f642"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"00025633"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"third_voucher_no"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"20250601151617000001"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"ym_trade_no"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"AT111300000000000001"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"1111111111"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"custom_no"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"20250601151617000001"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"ccy_code"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"RMB"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"out_acct_no"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"15000100714429"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"out_acct_name"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"科技有限公司"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"15000100714430"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"科技有限公司"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"in_acct_bank_name"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"交易成功"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"union_flag"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"post_fee"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"host_flow_no"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"111111111111111"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"host_tx_date"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"2025-06-01"</w:t>
        <w:br w:clear="none"/>
      </w:r>
    </w:p>
    <w:p>
      <w:pPr>
        <w:numPr>
          <w:ilvl w:val="0"/>
          <w:numId w:val="60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60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6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SkhGHI413Ob77ixs4HQr4MKah+tLGJVnPuOm7lxj5C+ZK768w9ykhRZs0OE7zc9DVEJjDCHSZxD7hH/bSefnarx8scKnevS9LvQ4ksGrtWkbljnP0wbgtxWPoq8pYO2F6PNhQTXuYarQC++VJFT3l/vsC7tbNxvtP74orgwi68C8jxIhrBlF5H2FBsproWrlCTNo0E75kY8CLG+PwcqGdO3RS3BlnWDLbyq8mFRZ1OpQyOEjMr2CCzlFiDSQSqFp/jsojxULbsYgN2eKzo3zndGlxRKtIT2vzOcAQTgEAbQB7E2TlLXvNvstS1iwIEoN0aoQp2JxPsK1F5vwZ3hGg=="</w:t>
        <w:br w:clear="none"/>
      </w:r>
    </w:p>
    <w:p>
      <w:pPr>
        <w:numPr>
          <w:ilvl w:val="0"/>
          <w:numId w:val="60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50" w:name="Top_of_1904_html"/>
      <w:pPr>
        <w:pStyle w:val="Para 26"/>
        <w:pageBreakBefore w:val="on"/>
      </w:pPr>
      <w:r>
        <w:t/>
      </w:r>
      <w:bookmarkEnd w:id="250"/>
    </w:p>
    <w:p>
      <w:bookmarkStart w:id="251" w:name="3_5_3_Dan_Bi_Hua_Zhuan_Jie_Guo_C"/>
      <w:bookmarkStart w:id="252" w:name="3_5_3_Dan_Bi_Hua_Zhuan_Jie_Guo_C_1"/>
      <w:pPr>
        <w:pStyle w:val="Heading 3"/>
      </w:pPr>
      <w:r>
        <w:t>3.5.3.单笔划转结果查询</w:t>
      </w:r>
      <w:bookmarkEnd w:id="251"/>
      <w:bookmarkEnd w:id="252"/>
    </w:p>
    <w:p>
      <w:bookmarkStart w:id="253" w:name="Jie_Kou_Shuo_Ming_19"/>
      <w:pPr>
        <w:pStyle w:val="Heading 6"/>
      </w:pPr>
      <w:r>
        <w:t xml:space="preserve"> 接口说明</w:t>
      </w:r>
      <w:bookmarkEnd w:id="253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功能：查询单笔划转的结果，支持平安银行、工商银行渠道。</w:t>
      </w:r>
    </w:p>
    <w:p>
      <w:pPr>
        <w:pStyle w:val="2 Block"/>
      </w:pPr>
    </w:p>
    <w:p>
      <w:pPr>
        <w:pStyle w:val="2 Block"/>
      </w:pPr>
    </w:p>
    <w:p>
      <w:bookmarkStart w:id="254" w:name="Qing_Qiu_Di_Zhi_Ji_Jie_Kou_Ming_17"/>
      <w:pPr>
        <w:pStyle w:val="Heading 6"/>
      </w:pPr>
      <w:r>
        <w:t xml:space="preserve"> 请求地址及接口名</w:t>
      </w:r>
      <w:bookmarkEnd w:id="254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接口名(method)：bedl.ent.single.transfer.query</w:t>
      </w:r>
    </w:p>
    <w:p>
      <w:pPr>
        <w:pStyle w:val="2 Block"/>
      </w:pPr>
    </w:p>
    <w:p>
      <w:pPr>
        <w:pStyle w:val="2 Block"/>
      </w:pPr>
    </w:p>
    <w:p>
      <w:bookmarkStart w:id="255" w:name="Gong_Gong_Qing_Qiu_Can_Shu_19"/>
      <w:pPr>
        <w:pStyle w:val="Heading 6"/>
      </w:pPr>
      <w:r>
        <w:t xml:space="preserve"> 公共请求参数</w:t>
      </w:r>
      <w:bookmarkEnd w:id="25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bedl.ent.single.transfer.query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56" w:name="Ye_Wu_Qing_Qiu_Can_Shu_19"/>
      <w:pPr>
        <w:pStyle w:val="Heading 6"/>
      </w:pPr>
      <w:r>
        <w:t xml:space="preserve"> 业务请求参数</w:t>
      </w:r>
      <w:bookmarkEnd w:id="25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third_voucher_no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转账凭证号</w:t>
              <w:br w:clear="none"/>
              <w:t>企业单笔资金划转请求的转账凭证号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p>
      <w:bookmarkStart w:id="257" w:name="Qing_Qiu_Shi_Li_19"/>
      <w:pPr>
        <w:pStyle w:val="Heading 6"/>
      </w:pPr>
      <w:r>
        <w:t xml:space="preserve"> 请求示例</w:t>
      </w:r>
      <w:bookmarkEnd w:id="257"/>
    </w:p>
    <w:p>
      <w:pPr>
        <w:numPr>
          <w:ilvl w:val="0"/>
          <w:numId w:val="6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"{\"node_id\":\"00025633\",\"third_voucher_no\":\"20250601151617000001\"}"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"bedl.ent.single.transfer.query"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 15:09:29"</w:t>
        <w:br w:clear="none"/>
      </w:r>
    </w:p>
    <w:p>
      <w:pPr>
        <w:numPr>
          <w:ilvl w:val="0"/>
          <w:numId w:val="61"/>
        </w:numPr>
        <w:pStyle w:val="Para 02"/>
      </w:pPr>
      <w:r>
        <w:t xml:space="preserve">}</w:t>
        <w:br w:clear="none"/>
      </w:r>
    </w:p>
    <w:p>
      <w:bookmarkStart w:id="258" w:name="Gong_Gong_Xiang_Ying_Can_Shu_17"/>
      <w:pPr>
        <w:pStyle w:val="Heading 6"/>
      </w:pPr>
      <w:r>
        <w:t xml:space="preserve"> 公共响应参数</w:t>
      </w:r>
      <w:bookmarkEnd w:id="25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pPr>
        <w:pStyle w:val="Para 11"/>
      </w:pPr>
      <w:r>
        <w:t xml:space="preserve"> code = 10000 仅代表交易申请成功，交易结果需结合业务数据 data.status 字段判断 </w:t>
      </w:r>
    </w:p>
    <w:p>
      <w:pPr>
        <w:pStyle w:val="2 Block"/>
      </w:pPr>
    </w:p>
    <w:p>
      <w:pPr>
        <w:pStyle w:val="2 Block"/>
      </w:pPr>
    </w:p>
    <w:p>
      <w:bookmarkStart w:id="259" w:name="Ye_Wu_Xiang_Ying_Can_Shu_15"/>
      <w:pPr>
        <w:pStyle w:val="Heading 6"/>
      </w:pPr>
      <w:r>
        <w:t xml:space="preserve"> 业务响应参数</w:t>
      </w:r>
      <w:bookmarkEnd w:id="25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pPr>
        <w:pStyle w:val="Para 14"/>
      </w:pPr>
      <w:r>
        <w:bookmarkStart w:id="260" w:name="data_Ye_Wu_Shu_Ju___JSONObject_6"/>
        <w:t/>
        <w:bookmarkEnd w:id="260"/>
        <w:t xml:space="preserve"> data 业务数据 (JSONObject)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银行渠道：02-平安银行，04-工商银行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00025633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third_voucher_no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转账凭证号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ym_trade_no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AT111300000000000001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1111111111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custom_no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自定义编号，与单笔划转请求相同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20250601151617000001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货币类型：RMB-人民币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RMB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付款方门店号，与单笔划转请求相同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15000100714429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科技有限公司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15000100714430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科技有限公司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in_acct_bank_name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收款方账户开户行名称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转出金额，单位：分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交易状态：0-失败，1-成功，6-处理中</w:t>
              <w:br w:clear="none"/>
              <w:t>处理中需调用查询接口确认。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union_flag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行内跨行标志：1-行内转账，0-跨行转账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手续费，单位：分</w:t>
              <w:br w:clear="none"/>
              <w:t>转账手续费预算，实际手续费用以实际扣取的为准。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post_fee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邮电费，单位：分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host_flow_no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银行主机流水</w:t>
              <w:br w:clear="none"/>
              <w:t>银行记账流水号，转账成功后，银行返回的流水号。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111111111111111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host_tx_date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记账日期</w:t>
              <w:br w:clear="none"/>
              <w:t>银行交易成功后的记账日期，仅对行内实时转账交易有效，格式：YYYY-MM-DD。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is_back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转账退票标志：0-未退票 1-退票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back_reason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支付失败或退票原因描述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bookmarkStart w:id="261" w:name="Xiang_Ying_Shi_Li_19"/>
      <w:pPr>
        <w:pStyle w:val="Heading 6"/>
      </w:pPr>
      <w:r>
        <w:t xml:space="preserve"> 响应示例</w:t>
      </w:r>
      <w:bookmarkEnd w:id="261"/>
    </w:p>
    <w:p>
      <w:pPr>
        <w:numPr>
          <w:ilvl w:val="0"/>
          <w:numId w:val="6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"bedl_ent_single_transfer_query_response"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"openapi_df2f3932cd88441781b167e76039f642"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"00025633"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"third_voucher_no"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"20250601151617000001"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"ym_trade_no"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"AT111300000000000001"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"1111111111"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"custom_no"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"20250601151617000001"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"ccy_code"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"RMB"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"S0001"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"out_acct_no"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"15000100714429"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"out_acct_name"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"科技有限公司"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"15000100714430"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"科技有限公司"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"in_acct_bank_name"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"trans_amount"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"交易成功"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"union_flag"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"post_fee"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"host_flow_no"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"111111111111111"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"host_tx_date"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"2025-06-01"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"is_back"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"back_reason"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62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6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SkhGHI413Ob77ixs4HQr4MKah+tLGJVnPuOm7lxj5C+ZK768w9ykhRZs0OE7zc9DVEJjDCHSZxD7hH/bSefnarx8scKnevS9LvQ4ksGrtWkbljnP0wbgtxWPoq8pYO2F6PNhQTXuYarQC++VJFT3l/vsC7tbNxvtP74orgwi68C8jxIhrBlF5H2FBsproWrlCTNo0E75kY8CLG+PwcqGdO3RS3BlnWDLbyq8mFRZ1OpQyOEjMr2CCzlFiDSQSqFp/jsojxULbsYgN2eKzo3zndGlxRKtIT2vzOcAQTgEAbQB7E2TlLXvNvstS1iwIEoN0aoQp2JxPsK1F5vwZ3hGg=="</w:t>
        <w:br w:clear="none"/>
      </w:r>
    </w:p>
    <w:p>
      <w:pPr>
        <w:numPr>
          <w:ilvl w:val="0"/>
          <w:numId w:val="62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62" w:name="Top_of_1910_html"/>
      <w:pPr>
        <w:pStyle w:val="Para 26"/>
        <w:pageBreakBefore w:val="on"/>
      </w:pPr>
      <w:r>
        <w:t/>
      </w:r>
      <w:bookmarkEnd w:id="262"/>
    </w:p>
    <w:p>
      <w:bookmarkStart w:id="263" w:name="3_5_4_Yin_Qi_Dao_Zhang_Tong_Zhi"/>
      <w:bookmarkStart w:id="264" w:name="3_5_4_Yin_Qi_Dao_Zhang_Tong_Zhi_1"/>
      <w:pPr>
        <w:pStyle w:val="Heading 3"/>
      </w:pPr>
      <w:r>
        <w:t>3.5.4.银企到账通知</w:t>
      </w:r>
      <w:bookmarkEnd w:id="263"/>
      <w:bookmarkEnd w:id="264"/>
    </w:p>
    <w:p>
      <w:bookmarkStart w:id="265" w:name="Jie_Kou_Shuo_Ming_20"/>
      <w:pPr>
        <w:pStyle w:val="Heading 6"/>
      </w:pPr>
      <w:r>
        <w:t xml:space="preserve"> 接口说明</w:t>
      </w:r>
      <w:bookmarkEnd w:id="265"/>
    </w:p>
    <w:p>
      <w:pPr>
        <w:pStyle w:val="Para 04"/>
      </w:pPr>
      <w:r>
        <w:t>调用方：银账通系统</w:t>
      </w:r>
    </w:p>
    <w:p>
      <w:pPr>
        <w:pStyle w:val="Para 04"/>
      </w:pPr>
      <w:r>
        <w:t>接收方：商户接入系统</w:t>
      </w:r>
    </w:p>
    <w:p>
      <w:pPr>
        <w:pStyle w:val="Para 11"/>
      </w:pPr>
      <w:r>
        <w:t xml:space="preserve"> 注意：商户接收到通知处理成功后需响应字符串“success”，其他响应翼码系统认为通知失败会继续通知。接收失败会重试3次，间隔3分钟。</w:t>
      </w:r>
    </w:p>
    <w:p>
      <w:pPr>
        <w:pStyle w:val="Para 11"/>
      </w:pPr>
      <w:r>
        <w:t xml:space="preserve"> 注意：同样的通知可能会多次发送给商户系统，商户系统必须能够正确处理重复的通知。 </w:t>
      </w:r>
    </w:p>
    <w:p>
      <w:pPr>
        <w:pStyle w:val="Para 11"/>
      </w:pPr>
      <w:r>
        <w:t xml:space="preserve"> POST请求，Content-Type为application/json </w:t>
      </w:r>
    </w:p>
    <w:p>
      <w:pPr>
        <w:pStyle w:val="2 Block"/>
      </w:pPr>
    </w:p>
    <w:p>
      <w:pPr>
        <w:pStyle w:val="2 Block"/>
      </w:pPr>
    </w:p>
    <w:p>
      <w:bookmarkStart w:id="266" w:name="Jie_Kou_Ming_2"/>
      <w:pPr>
        <w:pStyle w:val="Heading 6"/>
      </w:pPr>
      <w:r>
        <w:t xml:space="preserve"> 接口名</w:t>
      </w:r>
      <w:bookmarkEnd w:id="266"/>
    </w:p>
    <w:p>
      <w:pPr>
        <w:pStyle w:val="Para 04"/>
      </w:pPr>
      <w:r>
        <w:t>接口名(method)：bkfunds.acct.transfer.notify</w:t>
      </w:r>
    </w:p>
    <w:p>
      <w:pPr>
        <w:pStyle w:val="2 Block"/>
      </w:pPr>
    </w:p>
    <w:p>
      <w:pPr>
        <w:pStyle w:val="2 Block"/>
      </w:pPr>
    </w:p>
    <w:p>
      <w:bookmarkStart w:id="267" w:name="Gong_Gong_Qing_Qiu_Can_Shu_20"/>
      <w:pPr>
        <w:pStyle w:val="Heading 6"/>
      </w:pPr>
      <w:r>
        <w:t xml:space="preserve"> 公共请求参数</w:t>
      </w:r>
      <w:bookmarkEnd w:id="26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bkfunds.acct.transfer.notify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68" w:name="Ye_Wu_Qing_Qiu_Can_Shu_20"/>
      <w:pPr>
        <w:pStyle w:val="Heading 6"/>
      </w:pPr>
      <w:r>
        <w:t xml:space="preserve"> 业务请求参数</w:t>
      </w:r>
      <w:bookmarkEnd w:id="26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银行渠道：02-平安银行，04-工商银行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00026713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record_id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来账记录ID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1234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trans_time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string(19)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交易时间，格式：yyyy-MM-dd HH:mm:ss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2025-06-01 15:20:33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string(255)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收款方商户名称</w:t>
              <w:br w:clear="none"/>
              <w:t>有关联到扣款卡才有值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收款方翼码商户号</w:t>
              <w:br w:clear="none"/>
              <w:t>有关联到扣款卡才有值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10000000123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收款方通道商户号</w:t>
              <w:br w:clear="none"/>
              <w:t>有关联到扣款卡才有值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4204564615348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收款方账户户名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in_acct_bank_name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收款方开户行名称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xxxx银行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15489516846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trans_amount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交易金额，单位：分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结算币种：RMB-人民币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RMB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手续费，单位：分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post_fee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邮电费，单位：分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bind_status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绑定状态：0-未绑定，1-已绑定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deduct_status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扣款状态：0-未扣款，1-已扣款，6-处理中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deduct_channel_trade_no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扣款银行流水号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out_acct_bank_name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付款方开户行名称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xxxx银行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out_acct_no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付款方账户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624615616476846548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host_flow_no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18"/>
            </w:pPr>
            <w:r>
              <w:rPr>
                <w:rStyle w:val="Text5"/>
              </w:rPr>
              <w:t>银行主机流水号</w:t>
              <w:br w:clear="none"/>
            </w:r>
            <w: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300000000001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host_tx_date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记账日期，格式：yyyy-MM-dd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reverse_flag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被冲正标志：0-无关，1-被冲正，2-冲正</w:t>
              <w:br w:clear="none"/>
            </w:r>
            <w:r>
              <w:rPr>
                <w:rStyle w:val="Text5"/>
              </w:rPr>
              <w:t>银行渠道为工行时为空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use_ex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string(300)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资金用途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资金用途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商户号绑定的门店列表，JSONArray</w:t>
              <w:br w:clear="none"/>
              <w:t>有关联到扣款卡才有值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14"/>
      </w:pPr>
      <w:r>
        <w:bookmarkStart w:id="269" w:name="store_list_Shang_Hu_Hao_Bang_Din"/>
        <w:t/>
        <w:bookmarkEnd w:id="269"/>
        <w:t xml:space="preserve"> store_list 商户号绑定的门店列表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门店自定义编号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门店0001</w:t>
            </w:r>
          </w:p>
        </w:tc>
      </w:tr>
    </w:tbl>
    <w:p>
      <w:bookmarkStart w:id="270" w:name="Qing_Qiu_Shi_Li_20"/>
      <w:pPr>
        <w:pStyle w:val="Heading 6"/>
      </w:pPr>
      <w:r>
        <w:t xml:space="preserve"> 请求示例</w:t>
      </w:r>
      <w:bookmarkEnd w:id="270"/>
    </w:p>
    <w:p>
      <w:pPr>
        <w:numPr>
          <w:ilvl w:val="0"/>
          <w:numId w:val="6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"20210911888888888888888888"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"bkfunds.acct.transfer.notify"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"2024-04-29 17:14:51"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"{\"channel\":\"02\",\"node_id\":\"00026713\",\"record_id\":\"1234\",\"trans_time\":\"2025-06-01 15:20:33\",\"channel_trade_no\":\"10000000001\",\"merchant_name\":\"商户名称\",\"merchant_id\":\"10000000123\",\"cloud_merchant_id\":\"4204564615348\",\"in_acct_name\":\"收款方账户户名\",\"in_acct_bank_name\":\"xxxx银行\",\"in_acct_no\":\"15489516846\",\"trans_amount\":\"100000\",\"ccy_code\":\"RMB\",\"fee\":\"100\",\"post_fee\":\"100\",\"bind_status\":\"1\",\"deduct_status\":\"6\",\"deduct_channel_trade_no\":\"10000000002\",\"out_acct_name\":\"付款方账户名称\",\"out_acct_bank_name\":\"xxxx银行\",\"out_acct_no\":\"624615616476846548\",\"host_flow_no\":\"300000000001\",\"host_tx_date\":\"2025-06-01\",\"reverse_flag\":\"0\",\"use_ex\":\"资金用途\",\"remark\":\"备注\",\"store_list\":\"[{\\\"store_id\\\":\\\"S0001\\\",\\\"store_name\\\":\\\"门店0001\\\"},{\\\"store_id\\\":\\\"S0002\\\",\\\"store_name\\\":\\\"门店0002\\\"}]\"}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mrZygmCBA56kqWP9TmQ/r/DVDzjOA+wrNvCWpAQXNYycn3El+D4jpw32V4lyN+gPhcnPsHHm6e3uYfnPuYTE8Owjbcs/ZYbndwFc1qv7crywXnrtKcafQkRzEZD0yK+9HmP7lBpgPFA5lKuftq5B0CEAz9eZ4fOxEKUHT6yMGpYBkStTNXA7Er8pefP59cUCzdV31uS4sNnMS0UagjxJWCVWpYtKEG2iHN6yrnSvZVseDIwDLZKtM3ss4umUdvVi40Tem5vaAmNkaGCwLL4peTIRg7eGzWTbQxDhiONQaT+QCW7o/1pjBd1ttMNcQiFachIXYcpGMC3c+YrrgJsVA=="</w:t>
        <w:br w:clear="none"/>
      </w:r>
    </w:p>
    <w:p>
      <w:pPr>
        <w:numPr>
          <w:ilvl w:val="0"/>
          <w:numId w:val="63"/>
        </w:numPr>
        <w:pStyle w:val="Para 02"/>
      </w:pPr>
      <w:r>
        <w:t xml:space="preserve">}</w:t>
        <w:br w:clear="none"/>
      </w:r>
    </w:p>
    <w:p>
      <w:bookmarkStart w:id="271" w:name="Xiang_Ying_Shi_Li_20"/>
      <w:pPr>
        <w:pStyle w:val="Heading 6"/>
      </w:pPr>
      <w:r>
        <w:t xml:space="preserve"> 响应示例</w:t>
      </w:r>
      <w:bookmarkEnd w:id="271"/>
    </w:p>
    <w:p>
      <w:pPr>
        <w:numPr>
          <w:ilvl w:val="0"/>
          <w:numId w:val="64"/>
        </w:numPr>
        <w:pStyle w:val="Para 08"/>
      </w:pPr>
      <w:r>
        <w:t xml:space="preserve">success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72" w:name="Top_of_1911_html"/>
      <w:pPr>
        <w:pStyle w:val="Para 26"/>
        <w:pageBreakBefore w:val="on"/>
      </w:pPr>
      <w:r>
        <w:t/>
      </w:r>
      <w:bookmarkEnd w:id="272"/>
    </w:p>
    <w:p>
      <w:bookmarkStart w:id="273" w:name="3_5_5_Yin_Qi_Kou_Kuan_Tong_Zhi_1"/>
      <w:bookmarkStart w:id="274" w:name="3_5_5_Yin_Qi_Kou_Kuan_Tong_Zhi"/>
      <w:pPr>
        <w:pStyle w:val="Heading 3"/>
      </w:pPr>
      <w:r>
        <w:t>3.5.5.银企扣款通知</w:t>
      </w:r>
      <w:bookmarkEnd w:id="273"/>
      <w:bookmarkEnd w:id="274"/>
    </w:p>
    <w:p>
      <w:bookmarkStart w:id="275" w:name="Jie_Kou_Shuo_Ming_21"/>
      <w:pPr>
        <w:pStyle w:val="Heading 6"/>
      </w:pPr>
      <w:r>
        <w:t xml:space="preserve"> 接口说明</w:t>
      </w:r>
      <w:bookmarkEnd w:id="275"/>
    </w:p>
    <w:p>
      <w:pPr>
        <w:pStyle w:val="Para 04"/>
      </w:pPr>
      <w:r>
        <w:t>调用方：银账通系统</w:t>
      </w:r>
    </w:p>
    <w:p>
      <w:pPr>
        <w:pStyle w:val="Para 04"/>
      </w:pPr>
      <w:r>
        <w:t>接收方：商户接入系统</w:t>
      </w:r>
    </w:p>
    <w:p>
      <w:pPr>
        <w:pStyle w:val="Para 11"/>
      </w:pPr>
      <w:r>
        <w:t xml:space="preserve"> 注意：商户接收到通知处理成功后需响应字符串“success”，其他响应翼码系统认为通知失败会继续通知。接收失败会重试3次，间隔3分钟。</w:t>
      </w:r>
    </w:p>
    <w:p>
      <w:pPr>
        <w:pStyle w:val="Para 11"/>
      </w:pPr>
      <w:r>
        <w:t xml:space="preserve"> 注意：同样的通知可能会多次发送给商户系统，商户系统必须能够正确处理重复的通知。 </w:t>
      </w:r>
    </w:p>
    <w:p>
      <w:pPr>
        <w:pStyle w:val="Para 11"/>
      </w:pPr>
      <w:r>
        <w:t xml:space="preserve"> POST请求，Content-Type为application/json </w:t>
      </w:r>
    </w:p>
    <w:p>
      <w:pPr>
        <w:pStyle w:val="2 Block"/>
      </w:pPr>
    </w:p>
    <w:p>
      <w:pPr>
        <w:pStyle w:val="2 Block"/>
      </w:pPr>
    </w:p>
    <w:p>
      <w:bookmarkStart w:id="276" w:name="Jie_Kou_Ming_3"/>
      <w:pPr>
        <w:pStyle w:val="Heading 6"/>
      </w:pPr>
      <w:r>
        <w:t xml:space="preserve"> 接口名</w:t>
      </w:r>
      <w:bookmarkEnd w:id="276"/>
    </w:p>
    <w:p>
      <w:pPr>
        <w:pStyle w:val="Para 04"/>
      </w:pPr>
      <w:r>
        <w:t>接口名(method)：bkfunds.acct.deduct.notify</w:t>
      </w:r>
    </w:p>
    <w:p>
      <w:pPr>
        <w:pStyle w:val="2 Block"/>
      </w:pPr>
    </w:p>
    <w:p>
      <w:pPr>
        <w:pStyle w:val="2 Block"/>
      </w:pPr>
    </w:p>
    <w:p>
      <w:bookmarkStart w:id="277" w:name="Gong_Gong_Qing_Qiu_Can_Shu_21"/>
      <w:pPr>
        <w:pStyle w:val="Heading 6"/>
      </w:pPr>
      <w:r>
        <w:t xml:space="preserve"> 公共请求参数</w:t>
      </w:r>
      <w:bookmarkEnd w:id="27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bkfunds.acct.deduct.notify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78" w:name="Ye_Wu_Qing_Qiu_Can_Shu_21"/>
      <w:pPr>
        <w:pStyle w:val="Heading 6"/>
      </w:pPr>
      <w:r>
        <w:t xml:space="preserve"> 业务请求参数</w:t>
      </w:r>
      <w:bookmarkEnd w:id="27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银行渠道：02-平安银行，04-工商银行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00026713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record_id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来账记录ID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1234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deduct_status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扣款状态：0-扣款失败，1-扣款成功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deduct_time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string(19)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扣款交易时间，格式：yyyy-MM-dd HH:mm:ss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2025-06-01 15:20:33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deduct_amount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扣款金额，单位：分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string(255)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收款方翼码商户号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10000000123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账户类型：1-收款账户，2-付款账户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收款方通道商户号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4204564615348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商户号绑定的门店列表，JSONArray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pPr>
        <w:pStyle w:val="Para 14"/>
      </w:pPr>
      <w:r>
        <w:bookmarkStart w:id="279" w:name="store_list_Shang_Hu_Hao_Bang_Din_1"/>
        <w:t/>
        <w:bookmarkEnd w:id="279"/>
        <w:t xml:space="preserve"> store_list 商户号绑定的门店列表 (JSONArray)</w:t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string(50)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门店自定义编号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string(100)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门店0001</w:t>
            </w:r>
          </w:p>
        </w:tc>
      </w:tr>
    </w:tbl>
    <w:p>
      <w:bookmarkStart w:id="280" w:name="Qing_Qiu_Shi_Li_21"/>
      <w:pPr>
        <w:pStyle w:val="Heading 6"/>
      </w:pPr>
      <w:r>
        <w:t xml:space="preserve"> 请求示例</w:t>
      </w:r>
      <w:bookmarkEnd w:id="280"/>
    </w:p>
    <w:p>
      <w:pPr>
        <w:numPr>
          <w:ilvl w:val="0"/>
          <w:numId w:val="65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"20210911888888888888888888"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"bkfunds.acct.deduct.notify"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"2024-04-29 17:14:51"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"{\"channel\":\"02\",\"node_id\":\"00026713\",\"record_id\":\"1234\",\"deduct_status\":\"1\",\"deduct_time\":\"2025-06-01 15:20:33\",\"deduct_amount\":\"100000\",\"merchant_name\":\"商户名称\",\"merchant_id\":\"10000000123\",\"account_type\":\"1\",\"cloud_merchant_id\":\"4204564615348\",\"store_list\":\"[{\\\"store_id\\\":\\\"S0001\\\",\\\"store_name\\\":\\\"门店0001\\\"},{\\\"store_id\\\":\\\"S0002\\\",\\\"store_name\\\":\\\"门店0002\\\"}]\"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mrZygmCBA56kqWP9TmQ/r/DVDzjOA+wrNvCWpAQXNYycn3El+D4jpw32V4lyN+gPhcnPsHHm6e3uYfnPuYTE8Owjbcs/ZYbndwFc1qv7crywXnrtKcafQkRzEZD0yK+9HmP7lBpgPFA5lKuftq5B0CEAz9eZ4fOxEKUHT6yMGpYBkStTNXA7Er8pefP59cUCzdV31uS4sNnMS0UagjxJWCVWpYtKEG2iHN6yrnSvZVseDIwDLZKtM3ss4umUdvVi40Tem5vaAmNkaGCwLL4peTIRg7eGzWTbQxDhiONQaT+QCW7o/1pjBd1ttMNcQiFachIXYcpGMC3c+YrrgJsVA=="</w:t>
        <w:br w:clear="none"/>
      </w:r>
    </w:p>
    <w:p>
      <w:pPr>
        <w:numPr>
          <w:ilvl w:val="0"/>
          <w:numId w:val="65"/>
        </w:numPr>
        <w:pStyle w:val="Para 02"/>
      </w:pPr>
      <w:r>
        <w:t xml:space="preserve">}</w:t>
        <w:br w:clear="none"/>
      </w:r>
    </w:p>
    <w:p>
      <w:bookmarkStart w:id="281" w:name="Xiang_Ying_Shi_Li_21"/>
      <w:pPr>
        <w:pStyle w:val="Heading 6"/>
      </w:pPr>
      <w:r>
        <w:t xml:space="preserve"> 响应示例</w:t>
      </w:r>
      <w:bookmarkEnd w:id="281"/>
    </w:p>
    <w:p>
      <w:pPr>
        <w:numPr>
          <w:ilvl w:val="0"/>
          <w:numId w:val="66"/>
        </w:numPr>
        <w:pStyle w:val="Para 08"/>
      </w:pPr>
      <w:r>
        <w:t xml:space="preserve">success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82" w:name="3_6_Ti_Xian_Jie_Kou"/>
      <w:bookmarkStart w:id="283" w:name="3_6_Ti_Xian_Jie_Kou__________Cha"/>
      <w:bookmarkStart w:id="284" w:name="Top_of_1905_html"/>
      <w:pPr>
        <w:pStyle w:val="Heading 2"/>
        <w:pageBreakBefore w:val="on"/>
      </w:pPr>
      <w:r>
        <w:t>3.6.提现接口</w:t>
      </w:r>
      <w:bookmarkEnd w:id="282"/>
      <w:bookmarkEnd w:id="283"/>
      <w:bookmarkEnd w:id="284"/>
    </w:p>
    <w:p>
      <w:pPr>
        <w:numPr>
          <w:ilvl w:val="0"/>
          <w:numId w:val="67"/>
        </w:numPr>
        <w:pStyle w:val="Para 10"/>
      </w:pPr>
      <w:hyperlink w:anchor="Top_of_1906_html">
        <w:r>
          <w:t>查询提现结果</w:t>
        </w:r>
      </w:hyperlink>
    </w:p>
    <w:p>
      <w:pPr>
        <w:numPr>
          <w:ilvl w:val="0"/>
          <w:numId w:val="67"/>
        </w:numPr>
        <w:pStyle w:val="Para 10"/>
      </w:pPr>
      <w:hyperlink w:anchor="Top_of_1907_html">
        <w:r>
          <w:t>提现退回查询</w:t>
        </w:r>
      </w:hyperlink>
    </w:p>
    <w:p>
      <w:pPr>
        <w:numPr>
          <w:ilvl w:val="0"/>
          <w:numId w:val="67"/>
        </w:numPr>
        <w:pStyle w:val="Para 10"/>
      </w:pPr>
      <w:hyperlink w:anchor="Top_of_1908_html">
        <w:r>
          <w:t>提现申请</w:t>
        </w:r>
      </w:hyperlink>
    </w:p>
    <w:p>
      <w:pPr>
        <w:numPr>
          <w:ilvl w:val="0"/>
          <w:numId w:val="67"/>
        </w:numPr>
        <w:pStyle w:val="Para 10"/>
      </w:pPr>
      <w:r>
        <w:t>商户余额查询</w:t>
      </w:r>
    </w:p>
    <w:p>
      <w:bookmarkStart w:id="285" w:name="Top_of_1920_html"/>
      <w:pPr>
        <w:pStyle w:val="Para 26"/>
        <w:pageBreakBefore w:val="on"/>
      </w:pPr>
      <w:r>
        <w:t/>
      </w:r>
      <w:bookmarkEnd w:id="285"/>
    </w:p>
    <w:p>
      <w:bookmarkStart w:id="286" w:name="3_6_4Ti_Xian_Ji_Lu_Cha_Xun_1"/>
      <w:bookmarkStart w:id="287" w:name="3_6_4Ti_Xian_Ji_Lu_Cha_Xun"/>
      <w:pPr>
        <w:pStyle w:val="Heading 2"/>
      </w:pPr>
      <w:r>
        <w:t>3.6.4提现记录查询</w:t>
      </w:r>
      <w:bookmarkEnd w:id="286"/>
      <w:bookmarkEnd w:id="287"/>
    </w:p>
    <w:p>
      <w:bookmarkStart w:id="288" w:name="Jie_Kou_Shuo_Ming_22"/>
      <w:pPr>
        <w:pStyle w:val="Heading 5"/>
      </w:pPr>
      <w:r>
        <w:t xml:space="preserve"> 接口说明</w:t>
      </w:r>
      <w:bookmarkEnd w:id="288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功能：提现记录查询</w:t>
      </w:r>
    </w:p>
    <w:p>
      <w:pPr>
        <w:pStyle w:val="2 Block"/>
      </w:pPr>
    </w:p>
    <w:p>
      <w:pPr>
        <w:pStyle w:val="2 Block"/>
      </w:pPr>
    </w:p>
    <w:p>
      <w:bookmarkStart w:id="289" w:name="Qing_Qiu_Di_Zhi_Ji_Jie_Kou_Ming_18"/>
      <w:pPr>
        <w:pStyle w:val="Heading 5"/>
      </w:pPr>
      <w:r>
        <w:t xml:space="preserve"> 请求地址及接口名</w:t>
      </w:r>
      <w:bookmarkEnd w:id="289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接口名(method)：bkfunds.withdraw.list</w:t>
      </w:r>
    </w:p>
    <w:p>
      <w:pPr>
        <w:pStyle w:val="2 Block"/>
      </w:pPr>
    </w:p>
    <w:p>
      <w:pPr>
        <w:pStyle w:val="2 Block"/>
      </w:pPr>
    </w:p>
    <w:p>
      <w:bookmarkStart w:id="290" w:name="Gong_Gong_Qing_Qiu_Can_Shu_22"/>
      <w:pPr>
        <w:pStyle w:val="Heading 5"/>
      </w:pPr>
      <w:r>
        <w:t xml:space="preserve"> 公共请求参数</w:t>
      </w:r>
      <w:bookmarkEnd w:id="29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291" w:name="Ye_Wu_Qing_Qiu_Can_Shu_22"/>
      <w:pPr>
        <w:pStyle w:val="Heading 5"/>
      </w:pPr>
      <w:r>
        <w:t xml:space="preserve"> 业务请求参数</w:t>
      </w:r>
      <w:bookmarkEnd w:id="29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begin_trade_date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提现时间-开始, yyyy-MM-dd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2025-01-01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end_trade_date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提现时间-结束, yyyy-MM-dd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2025-01-31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xx物业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通道商户号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CM202501010001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cloud_order_no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WD202501010001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0=失败, 1=成功, n=处理中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提现类型: 0=自动提现, 1=手动提现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结算卡标识: 0-提现卡，1-费用卡，2-其他卡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页数(默认1)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每页数量(默认10)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68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1001</w:t>
        <w:br w:clear="none"/>
      </w:r>
    </w:p>
    <w:p>
      <w:pPr>
        <w:numPr>
          <w:ilvl w:val="0"/>
          <w:numId w:val="68"/>
        </w:numPr>
        <w:pStyle w:val="Para 02"/>
      </w:pPr>
      <w:r>
        <w:t xml:space="preserve">}</w:t>
        <w:br w:clear="none"/>
      </w:r>
    </w:p>
    <w:p>
      <w:bookmarkStart w:id="292" w:name="Qing_Qiu_Shi_Li_22"/>
      <w:pPr>
        <w:pStyle w:val="Heading 5"/>
      </w:pPr>
      <w:r>
        <w:t xml:space="preserve"> 请求示例</w:t>
      </w:r>
      <w:bookmarkEnd w:id="292"/>
    </w:p>
    <w:p>
      <w:pPr>
        <w:numPr>
          <w:ilvl w:val="0"/>
          <w:numId w:val="6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69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page_num</w:t>
        <w:br w:clear="none"/>
      </w:r>
      <w:r>
        <w:t xml:space="preserve">": 0,</w:t>
        <w:br w:clear="none"/>
      </w:r>
    </w:p>
    <w:p>
      <w:pPr>
        <w:numPr>
          <w:ilvl w:val="0"/>
          <w:numId w:val="69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page_size</w:t>
        <w:br w:clear="none"/>
      </w:r>
      <w:r>
        <w:t xml:space="preserve">": 10,</w:t>
        <w:br w:clear="none"/>
      </w:r>
    </w:p>
    <w:p>
      <w:pPr>
        <w:numPr>
          <w:ilvl w:val="0"/>
          <w:numId w:val="69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node_id</w:t>
        <w:br w:clear="none"/>
      </w:r>
      <w:r>
        <w:t xml:space="preserve">": 1001</w:t>
        <w:br w:clear="none"/>
      </w:r>
    </w:p>
    <w:p>
      <w:pPr>
        <w:numPr>
          <w:ilvl w:val="0"/>
          <w:numId w:val="69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"bkfunds.withdraw.query"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6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69"/>
        </w:numPr>
        <w:pStyle w:val="Para 02"/>
      </w:pPr>
      <w:r>
        <w:t xml:space="preserve">}</w:t>
        <w:br w:clear="none"/>
      </w:r>
    </w:p>
    <w:p>
      <w:bookmarkStart w:id="293" w:name="Gong_Gong_Xiang_Ying_Can_Shu_18"/>
      <w:pPr>
        <w:pStyle w:val="Heading 5"/>
      </w:pPr>
      <w:r>
        <w:t xml:space="preserve"> 公共响应参数</w:t>
      </w:r>
      <w:bookmarkEnd w:id="29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294" w:name="Ye_Wu_Xiang_Ying_Can_Shu__data_2"/>
      <w:pPr>
        <w:pStyle w:val="Heading 5"/>
      </w:pPr>
      <w:r>
        <w:t xml:space="preserve"> 业务响应参数 data</w:t>
      </w:r>
      <w:bookmarkEnd w:id="29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confirm_trade_no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确认流水号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cloud_order_no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total_amount_str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提现金额(元)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real_amount_str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currency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币种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withdraw_time_str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finish_time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提现完成时间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platform_fee_currency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手续费币种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0=失败, 1=成功, 2=申请成功(待确定), 3=申请失败, 4=确认失败, 5=提现处理中(确认成功), 8=申请处理中, 9=待发申请, n=回调处理中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提现类型: 0=自动提现, 1=手动提现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bank_card_no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bank_cert_name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银行户名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新增时间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updated_at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渠道: 01=网商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created_by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updated_by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更新人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electronic_status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电子凭证状态: 0=未发起, 1=处理中, 2=成功, 3=失败, n=回调处理中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electronic_url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电子凭证地址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org_cloud_order_no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通道商户号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结算卡标识 0-提现卡 1-费用卡 2-其他卡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</w:tr>
    </w:tbl>
    <w:p>
      <w:bookmarkStart w:id="295" w:name="Xiang_Ying_Shi_Li_22"/>
      <w:pPr>
        <w:pStyle w:val="Heading 5"/>
      </w:pPr>
      <w:r>
        <w:t xml:space="preserve"> 响应示例</w:t>
      </w:r>
      <w:bookmarkEnd w:id="295"/>
    </w:p>
    <w:p>
      <w:pPr>
        <w:numPr>
          <w:ilvl w:val="0"/>
          <w:numId w:val="70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"openapi_c7ee5fe4348e4d0a990d192366032ea9"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0"/>
        </w:numPr>
        <w:pStyle w:val="3 Block"/>
      </w:pP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26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70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"currency"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"CNY"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"remark"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"平安银行自动提现"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"51220250723113013942"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1000000001210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"平安测试IV111哈哈哈"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"confirm_trade_no"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"2507231980453823"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"2025-07-23 11:30:14"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"withdraw_time_str"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"20250723 11:30:14"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"finish_time"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"2025-07-23 11:30:14"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"platform_fee_currency"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"CNY"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"成功"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"15000101603827"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"bank_cert_name"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"平安测试IV1"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"2025-07-23 11:30:13"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"updated_at"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"2025-07-23 11:30:14"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1114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"18823656665"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"updated_by"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"electronic_status"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"electronic_url"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"4609000000051017"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"card_type"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70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70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],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"start_row"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"end_row"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"is_first_page"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"has_previous_page"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"navigatepage_nums"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[],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"navigate_firse_page"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70"/>
        </w:numPr>
        <w:pStyle w:val="3 Block"/>
      </w:pPr>
    </w:p>
    <w:p>
      <w:pPr>
        <w:numPr>
          <w:ilvl w:val="0"/>
          <w:numId w:val="70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70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0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mzOV+I2+NGXn7yjLJ6VJ4NzNDtnjmtedWIXiPYSirDOu5kdaIVhFvAxzaKnU959S6HqoIyQFbxnb2PjgadUcA6ISpVEnN6MF0k3p/d1mzl1zCbV2lUlirk0v5vtkln1FgVX/xDmNyC5W/oJdzUXiaRLBQo/L9lIzdfDckrQB9nK/VPXleFL25sdchTeAB22LyiuGeLD9Xy+lB/cNp+W6wXc2W8Nv4djT7f0fXjpy1GZBD6GvHr3nEmm5iktJ2/zNdZFpCxfVpL2JuN8haL9kSWMRY6WJFIRijj1bP0af/NxYd00uK3kMYkLwGJhZdOk+5gAHyU8SgSaL2ySNMH0Ng=="</w:t>
        <w:br w:clear="none"/>
      </w:r>
    </w:p>
    <w:p>
      <w:pPr>
        <w:numPr>
          <w:ilvl w:val="0"/>
          <w:numId w:val="70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296" w:name="Top_of_1908_html"/>
      <w:pPr>
        <w:pStyle w:val="Para 26"/>
        <w:pageBreakBefore w:val="on"/>
      </w:pPr>
      <w:r>
        <w:t/>
      </w:r>
      <w:bookmarkEnd w:id="296"/>
    </w:p>
    <w:p>
      <w:bookmarkStart w:id="297" w:name="3_6_1Ti_Xian_Shen_Qing_1"/>
      <w:bookmarkStart w:id="298" w:name="3_6_1Ti_Xian_Shen_Qing"/>
      <w:pPr>
        <w:pStyle w:val="Heading 2"/>
      </w:pPr>
      <w:r>
        <w:t>3.6.1提现申请</w:t>
      </w:r>
      <w:bookmarkEnd w:id="297"/>
      <w:bookmarkEnd w:id="298"/>
    </w:p>
    <w:p>
      <w:bookmarkStart w:id="299" w:name="Jie_Kou_Shuo_Ming_23"/>
      <w:pPr>
        <w:pStyle w:val="Heading 5"/>
      </w:pPr>
      <w:r>
        <w:t xml:space="preserve"> 接口说明</w:t>
      </w:r>
      <w:bookmarkEnd w:id="299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功能：查询单笔交易的状态</w:t>
      </w:r>
    </w:p>
    <w:p>
      <w:pPr>
        <w:pStyle w:val="2 Block"/>
      </w:pPr>
    </w:p>
    <w:p>
      <w:pPr>
        <w:pStyle w:val="2 Block"/>
      </w:pPr>
    </w:p>
    <w:p>
      <w:bookmarkStart w:id="300" w:name="Qing_Qiu_Di_Zhi_Ji_Jie_Kou_Ming_19"/>
      <w:pPr>
        <w:pStyle w:val="Heading 5"/>
      </w:pPr>
      <w:r>
        <w:t xml:space="preserve"> 请求地址及接口名</w:t>
      </w:r>
      <w:bookmarkEnd w:id="300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接口名(method)：bkfunds.withdraw.apply</w:t>
      </w:r>
    </w:p>
    <w:p>
      <w:pPr>
        <w:pStyle w:val="2 Block"/>
      </w:pPr>
    </w:p>
    <w:p>
      <w:pPr>
        <w:pStyle w:val="2 Block"/>
      </w:pPr>
    </w:p>
    <w:p>
      <w:bookmarkStart w:id="301" w:name="Gong_Gong_Qing_Qiu_Can_Shu_23"/>
      <w:pPr>
        <w:pStyle w:val="Heading 5"/>
      </w:pPr>
      <w:r>
        <w:t xml:space="preserve"> 公共请求参数</w:t>
      </w:r>
      <w:bookmarkEnd w:id="30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02" w:name="Ye_Wu_Qing_Qiu_Can_Shu_23"/>
      <w:pPr>
        <w:pStyle w:val="Heading 5"/>
      </w:pPr>
      <w:r>
        <w:t xml:space="preserve"> 业务请求参数</w:t>
      </w:r>
      <w:bookmarkEnd w:id="30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结算卡标识 0-提现卡 1-费用卡 2-其他卡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retained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是否提现留存金额 1是 0否 (默认是)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bank_card_no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bank_cert_name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银行账户户名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备注</w:t>
            </w:r>
          </w:p>
        </w:tc>
      </w:tr>
    </w:tbl>
    <w:p>
      <w:bookmarkStart w:id="303" w:name="_Yi_Ma_Shang_Hu_IDHe_Zi_Ding_Yi"/>
      <w:pPr>
        <w:pStyle w:val="Heading 6"/>
      </w:pPr>
      <w:r>
        <w:t xml:space="preserve"> *翼码商户ID和自定义门店号二选一必传 ,传card_type会使用翼码系统已绑定的银行卡,提现其他卡类型时需要传bank_card_no银行卡号,不传card_type则需传bank_card_no,bank_card_name信息</w:t>
      </w:r>
      <w:bookmarkEnd w:id="303"/>
    </w:p>
    <w:p>
      <w:pPr>
        <w:pStyle w:val="Para 04"/>
      </w:pPr>
      <w:r>
        <w:t>范例：</w:t>
      </w:r>
    </w:p>
    <w:p>
      <w:pPr>
        <w:numPr>
          <w:ilvl w:val="0"/>
          <w:numId w:val="7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1000000001116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"store_no"</w:t>
        <w:br w:clear="none"/>
      </w:r>
      <w:r>
        <w:rPr>
          <w:rStyle w:val="Text1"/>
        </w:rPr>
        <w:t xml:space="preserve">: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1.1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"remark"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"bank_cert_name"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"card_type"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</w:p>
    <w:p>
      <w:pPr>
        <w:numPr>
          <w:ilvl w:val="0"/>
          <w:numId w:val="71"/>
        </w:numPr>
        <w:pStyle w:val="Para 02"/>
      </w:pPr>
      <w:r>
        <w:t xml:space="preserve">}</w:t>
        <w:br w:clear="none"/>
      </w:r>
    </w:p>
    <w:p>
      <w:bookmarkStart w:id="304" w:name="Qing_Qiu_Shi_Li_23"/>
      <w:pPr>
        <w:pStyle w:val="Heading 5"/>
      </w:pPr>
      <w:r>
        <w:t xml:space="preserve"> 请求示例</w:t>
      </w:r>
      <w:bookmarkEnd w:id="304"/>
    </w:p>
    <w:p>
      <w:pPr>
        <w:numPr>
          <w:ilvl w:val="0"/>
          <w:numId w:val="72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72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merchant_id</w:t>
        <w:br w:clear="none"/>
      </w:r>
      <w:r>
        <w:t xml:space="preserve">": 1000000001116,</w:t>
        <w:br w:clear="none"/>
      </w:r>
    </w:p>
    <w:p>
      <w:pPr>
        <w:numPr>
          <w:ilvl w:val="0"/>
          <w:numId w:val="72"/>
        </w:numPr>
        <w:pStyle w:val="Para 01"/>
      </w:pPr>
      <w:r>
        <w:t xml:space="preserve">   "</w:t>
        <w:br w:clear="none"/>
      </w:r>
      <w:r>
        <w:rPr>
          <w:rStyle w:val="Text7"/>
        </w:rPr>
        <w:t xml:space="preserve">store_no</w:t>
        <w:br w:clear="none"/>
      </w:r>
      <w:r>
        <w:t xml:space="preserve">":"",</w:t>
        <w:br w:clear="none"/>
      </w:r>
    </w:p>
    <w:p>
      <w:pPr>
        <w:numPr>
          <w:ilvl w:val="0"/>
          <w:numId w:val="7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sso_node_id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00061967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7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account_sub_type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7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total_amount</w:t>
        <w:br w:clear="none"/>
      </w:r>
      <w:r>
        <w:rPr>
          <w:rStyle w:val="Text4"/>
        </w:rPr>
        <w:t xml:space="preserve">": 1.1,</w:t>
        <w:br w:clear="none"/>
      </w:r>
    </w:p>
    <w:p>
      <w:pPr>
        <w:numPr>
          <w:ilvl w:val="0"/>
          <w:numId w:val="72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remark</w:t>
        <w:br w:clear="none"/>
      </w:r>
      <w:r>
        <w:t xml:space="preserve">": "</w:t>
        <w:br w:clear="none"/>
      </w:r>
      <w:r>
        <w:rPr>
          <w:rStyle w:val="Text2"/>
        </w:rPr>
        <w:t xml:space="preserve">111</w:t>
        <w:br w:clear="none"/>
      </w:r>
      <w:r>
        <w:t xml:space="preserve">",</w:t>
        <w:br w:clear="none"/>
      </w:r>
    </w:p>
    <w:p>
      <w:pPr>
        <w:numPr>
          <w:ilvl w:val="0"/>
          <w:numId w:val="7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bank_card_no</w:t>
        <w:br w:clear="none"/>
      </w:r>
      <w:r>
        <w:rPr>
          <w:rStyle w:val="Text4"/>
        </w:rPr>
        <w:t xml:space="preserve">": "",</w:t>
        <w:br w:clear="none"/>
      </w:r>
    </w:p>
    <w:p>
      <w:pPr>
        <w:numPr>
          <w:ilvl w:val="0"/>
          <w:numId w:val="7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bank_cert_name</w:t>
        <w:br w:clear="none"/>
      </w:r>
      <w:r>
        <w:rPr>
          <w:rStyle w:val="Text4"/>
        </w:rPr>
        <w:t xml:space="preserve">": "",</w:t>
        <w:br w:clear="none"/>
      </w:r>
    </w:p>
    <w:p>
      <w:pPr>
        <w:numPr>
          <w:ilvl w:val="0"/>
          <w:numId w:val="72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bank_id</w:t>
        <w:br w:clear="none"/>
      </w:r>
      <w:r>
        <w:t xml:space="preserve">": "",</w:t>
        <w:br w:clear="none"/>
      </w:r>
    </w:p>
    <w:p>
      <w:pPr>
        <w:numPr>
          <w:ilvl w:val="0"/>
          <w:numId w:val="72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bank_name</w:t>
        <w:br w:clear="none"/>
      </w:r>
      <w:r>
        <w:t xml:space="preserve">": "",</w:t>
        <w:br w:clear="none"/>
      </w:r>
    </w:p>
    <w:p>
      <w:pPr>
        <w:numPr>
          <w:ilvl w:val="0"/>
          <w:numId w:val="7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card_type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1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72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"bkfunds.withdraw.apply"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72"/>
        </w:numPr>
        <w:pStyle w:val="Para 02"/>
      </w:pPr>
      <w:r>
        <w:t xml:space="preserve">}</w:t>
        <w:br w:clear="none"/>
      </w:r>
    </w:p>
    <w:p>
      <w:bookmarkStart w:id="305" w:name="Gong_Gong_Xiang_Ying_Can_Shu_19"/>
      <w:pPr>
        <w:pStyle w:val="Heading 5"/>
      </w:pPr>
      <w:r>
        <w:t xml:space="preserve"> 公共响应参数</w:t>
      </w:r>
      <w:bookmarkEnd w:id="30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06" w:name="Ye_Wu_Xiang_Ying_Can_Shu__data_3"/>
      <w:pPr>
        <w:pStyle w:val="Heading 5"/>
      </w:pPr>
      <w:r>
        <w:t xml:space="preserve"> 业务响应参数 data</w:t>
      </w:r>
      <w:bookmarkEnd w:id="30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流水号</w:t>
            </w:r>
          </w:p>
        </w:tc>
      </w:tr>
    </w:tbl>
    <w:p>
      <w:bookmarkStart w:id="307" w:name="Xiang_Ying_Shi_Li_23"/>
      <w:pPr>
        <w:pStyle w:val="Heading 5"/>
      </w:pPr>
      <w:r>
        <w:t xml:space="preserve"> 响应示例</w:t>
      </w:r>
      <w:bookmarkEnd w:id="307"/>
    </w:p>
    <w:p>
      <w:pPr>
        <w:numPr>
          <w:ilvl w:val="0"/>
          <w:numId w:val="7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"openapi_c7ee5fe4348e4d0a990d192366032ea9"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"10520250724103156933"</w:t>
        <w:br w:clear="none"/>
      </w:r>
    </w:p>
    <w:p>
      <w:pPr>
        <w:numPr>
          <w:ilvl w:val="0"/>
          <w:numId w:val="7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7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mzOV+I2+NGXn7yjLJ6VJ4NzNDtnjmtedWIXiPYSirDOu5kdaIVhFvAxzaKnU959S6HqoIyQFbxnb2PjgadUcA6ISpVEnN6MF0k3p/d1mzl1zCbV2lUlirk0v5vtkln1FgVX/xDmNyC5W/oJdzUXiaRLBQo/L9lIzdfDckrQB9nK/VPXleFL25sdchTeAB22LyiuGeLD9Xy+lB/cNp+W6wXc2W8Nv4djT7f0fXjpy1GZBD6GvHr3nEmm5iktJ2/zNdZFpCxfVpL2JuN8haL9kSWMRY6WJFIRijj1bP0af/NxYd00uK3kMYkLwGJhZdOk+5gAHyU8SgSaL2ySNMH0Ng=="</w:t>
        <w:br w:clear="none"/>
      </w:r>
    </w:p>
    <w:p>
      <w:pPr>
        <w:numPr>
          <w:ilvl w:val="0"/>
          <w:numId w:val="73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308" w:name="Top_of_1907_html"/>
      <w:pPr>
        <w:pStyle w:val="Para 26"/>
        <w:pageBreakBefore w:val="on"/>
      </w:pPr>
      <w:r>
        <w:t/>
      </w:r>
      <w:bookmarkEnd w:id="308"/>
    </w:p>
    <w:p>
      <w:bookmarkStart w:id="309" w:name="3_6_3Ti_Xian_Tui_Hui_Cha_Xun_1"/>
      <w:bookmarkStart w:id="310" w:name="3_6_3Ti_Xian_Tui_Hui_Cha_Xun"/>
      <w:pPr>
        <w:pStyle w:val="Heading 2"/>
      </w:pPr>
      <w:r>
        <w:t>3.6.3提现退回查询</w:t>
      </w:r>
      <w:bookmarkEnd w:id="309"/>
      <w:bookmarkEnd w:id="310"/>
    </w:p>
    <w:p>
      <w:bookmarkStart w:id="311" w:name="Jie_Kou_Shuo_Ming_24"/>
      <w:pPr>
        <w:pStyle w:val="Heading 5"/>
      </w:pPr>
      <w:r>
        <w:t xml:space="preserve"> 接口说明</w:t>
      </w:r>
      <w:bookmarkEnd w:id="311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功能：查询单笔交易的状态</w:t>
      </w:r>
    </w:p>
    <w:p>
      <w:pPr>
        <w:pStyle w:val="2 Block"/>
      </w:pPr>
    </w:p>
    <w:p>
      <w:pPr>
        <w:pStyle w:val="2 Block"/>
      </w:pPr>
    </w:p>
    <w:p>
      <w:bookmarkStart w:id="312" w:name="Qing_Qiu_Di_Zhi_Ji_Jie_Kou_Ming_20"/>
      <w:pPr>
        <w:pStyle w:val="Heading 5"/>
      </w:pPr>
      <w:r>
        <w:t xml:space="preserve"> 请求地址及接口名</w:t>
      </w:r>
      <w:bookmarkEnd w:id="312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接口名(method)：bkfunds.withdraw.back_query</w:t>
      </w:r>
    </w:p>
    <w:p>
      <w:pPr>
        <w:pStyle w:val="2 Block"/>
      </w:pPr>
    </w:p>
    <w:p>
      <w:pPr>
        <w:pStyle w:val="2 Block"/>
      </w:pPr>
    </w:p>
    <w:p>
      <w:bookmarkStart w:id="313" w:name="Gong_Gong_Qing_Qiu_Can_Shu_24"/>
      <w:pPr>
        <w:pStyle w:val="Heading 5"/>
      </w:pPr>
      <w:r>
        <w:t xml:space="preserve"> 公共请求参数</w:t>
      </w:r>
      <w:bookmarkEnd w:id="31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14" w:name="Ye_Wu_Qing_Qiu_Can_Shu_24"/>
      <w:pPr>
        <w:pStyle w:val="Heading 5"/>
      </w:pPr>
      <w:r>
        <w:t xml:space="preserve"> 业务请求参数</w:t>
      </w:r>
      <w:bookmarkEnd w:id="31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org_cloud_order_no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原渠道订单号号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begin_trade_date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提现退回时间-开始, yyyyMMdd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end_trade_date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提现退回时间-结束, yyyyMMdd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7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"begin_trade_date"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"20250723"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"end_trade_date"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"20250725"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</w:p>
    <w:p>
      <w:pPr>
        <w:numPr>
          <w:ilvl w:val="0"/>
          <w:numId w:val="74"/>
        </w:numPr>
        <w:pStyle w:val="Para 02"/>
      </w:pPr>
      <w:r>
        <w:t xml:space="preserve">}</w:t>
        <w:br w:clear="none"/>
      </w:r>
    </w:p>
    <w:p>
      <w:bookmarkStart w:id="315" w:name="Qing_Qiu_Shi_Li_24"/>
      <w:pPr>
        <w:pStyle w:val="Heading 5"/>
      </w:pPr>
      <w:r>
        <w:t xml:space="preserve"> 请求示例</w:t>
      </w:r>
      <w:bookmarkEnd w:id="315"/>
    </w:p>
    <w:p>
      <w:pPr>
        <w:numPr>
          <w:ilvl w:val="0"/>
          <w:numId w:val="75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7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org_trade_no</w:t>
        <w:br w:clear="none"/>
      </w:r>
      <w:r>
        <w:rPr>
          <w:rStyle w:val="Text4"/>
        </w:rPr>
        <w:t xml:space="preserve">": "",</w:t>
        <w:br w:clear="none"/>
      </w:r>
    </w:p>
    <w:p>
      <w:pPr>
        <w:numPr>
          <w:ilvl w:val="0"/>
          <w:numId w:val="7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org_cloud_order_no</w:t>
        <w:br w:clear="none"/>
      </w:r>
      <w:r>
        <w:rPr>
          <w:rStyle w:val="Text4"/>
        </w:rPr>
        <w:t xml:space="preserve">": "",</w:t>
        <w:br w:clear="none"/>
      </w:r>
    </w:p>
    <w:p>
      <w:pPr>
        <w:numPr>
          <w:ilvl w:val="0"/>
          <w:numId w:val="7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begin_trade_date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20250723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7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end_trade_date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20250725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7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sso_node_id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00061967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75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"bkfunds.withdraw.back_query"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75"/>
        </w:numPr>
        <w:pStyle w:val="Para 02"/>
      </w:pPr>
      <w:r>
        <w:t xml:space="preserve">}</w:t>
        <w:br w:clear="none"/>
      </w:r>
    </w:p>
    <w:p>
      <w:bookmarkStart w:id="316" w:name="Gong_Gong_Xiang_Ying_Can_Shu_20"/>
      <w:pPr>
        <w:pStyle w:val="Heading 5"/>
      </w:pPr>
      <w:r>
        <w:t xml:space="preserve"> 公共响应参数</w:t>
      </w:r>
      <w:bookmarkEnd w:id="31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17" w:name="Ye_Wu_Xiang_Ying_Can_Shu__data_4"/>
      <w:pPr>
        <w:pStyle w:val="Heading 5"/>
      </w:pPr>
      <w:r>
        <w:t xml:space="preserve"> 业务响应参数 data</w:t>
      </w:r>
      <w:bookmarkEnd w:id="31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confirm_trade_no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确认流水号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cloud_order_no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total_amount_str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提现金额(元)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real_amount_str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currency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币种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withdraw_time_str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finish_time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提现完成时间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platform_fee_currency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手续费币种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0=失败, 1=成功, 2=申请成功(待确定), 3=申请失败, 4=确认失败, 5=提现处理中(确认成功), 8=申请处理中, 9=待发申请, n=回调处理中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提现类型: 0=自动提现, 1=手动提现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bank_card_no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bank_cert_name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银行户名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新增时间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updated_at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渠道: 01=网商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created_by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updated_by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更新人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electronic_status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电子凭证状态: 0=未发起, 1=处理中, 2=成功, 3=失败, n=回调处理中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electronic_url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电子凭证地址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org_cloud_order_no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通道商户号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结算卡标识 0-提现卡 1-费用卡 2-其他卡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</w:tr>
    </w:tbl>
    <w:p>
      <w:bookmarkStart w:id="318" w:name="Xiang_Ying_Shi_Li_24"/>
      <w:pPr>
        <w:pStyle w:val="Heading 5"/>
      </w:pPr>
      <w:r>
        <w:t xml:space="preserve"> 响应示例</w:t>
      </w:r>
      <w:bookmarkEnd w:id="318"/>
    </w:p>
    <w:p>
      <w:pPr>
        <w:numPr>
          <w:ilvl w:val="0"/>
          <w:numId w:val="76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"openapi_c7ee5fe4348e4d0a990d192366032ea9"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"currency"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"CNY"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"remark"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"10020220919210642423"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1000000000007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"confirm_trade_no"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"1596703702294888"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"202008410623578724"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"2020-08-06 16:48:00"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"withdraw_time_str"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"20200806 16:48:00"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"finish_time"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"platform_fee_currency"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"CNY"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"回调处理中"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"6228483159052643575"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"bank_cert_name"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"老虎"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"2022-09-19 21:06:42"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"updated_at"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"2025-05-20 15:54:01"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"测试平台"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"updated_by"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"electronic_status"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"electronic_url"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"card_type"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</w:p>
    <w:p>
      <w:pPr>
        <w:numPr>
          <w:ilvl w:val="0"/>
          <w:numId w:val="7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7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mzOV+I2+NGXn7yjLJ6VJ4NzNDtnjmtedWIXiPYSirDOu5kdaIVhFvAxzaKnU959S6HqoIyQFbxnb2PjgadUcA6ISpVEnN6MF0k3p/d1mzl1zCbV2lUlirk0v5vtkln1FgVX/xDmNyC5W/oJdzUXiaRLBQo/L9lIzdfDckrQB9nK/VPXleFL25sdchTeAB22LyiuGeLD9Xy+lB/cNp+W6wXc2W8Nv4djT7f0fXjpy1GZBD6GvHr3nEmm5iktJ2/zNdZFpCxfVpL2JuN8haL9kSWMRY6WJFIRijj1bP0af/NxYd00uK3kMYkLwGJhZdOk+5gAHyU8SgSaL2ySNMH0Ng=="</w:t>
        <w:br w:clear="none"/>
      </w:r>
    </w:p>
    <w:p>
      <w:pPr>
        <w:numPr>
          <w:ilvl w:val="0"/>
          <w:numId w:val="76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319" w:name="Top_of_1906_html"/>
      <w:pPr>
        <w:pStyle w:val="Para 26"/>
        <w:pageBreakBefore w:val="on"/>
      </w:pPr>
      <w:r>
        <w:t/>
      </w:r>
      <w:bookmarkEnd w:id="319"/>
    </w:p>
    <w:p>
      <w:bookmarkStart w:id="320" w:name="3_6_2Cha_Xun_Ti_Xian_Jie_Guo"/>
      <w:bookmarkStart w:id="321" w:name="3_6_2Cha_Xun_Ti_Xian_Jie_Guo_1"/>
      <w:pPr>
        <w:pStyle w:val="Heading 2"/>
      </w:pPr>
      <w:r>
        <w:t>3.6.2查询提现结果</w:t>
      </w:r>
      <w:bookmarkEnd w:id="320"/>
      <w:bookmarkEnd w:id="321"/>
    </w:p>
    <w:p>
      <w:bookmarkStart w:id="322" w:name="Jie_Kou_Shuo_Ming_25"/>
      <w:pPr>
        <w:pStyle w:val="Heading 5"/>
      </w:pPr>
      <w:r>
        <w:t xml:space="preserve"> 接口说明</w:t>
      </w:r>
      <w:bookmarkEnd w:id="322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功能：查询单笔交易的状态</w:t>
      </w:r>
    </w:p>
    <w:p>
      <w:pPr>
        <w:pStyle w:val="2 Block"/>
      </w:pPr>
    </w:p>
    <w:p>
      <w:pPr>
        <w:pStyle w:val="2 Block"/>
      </w:pPr>
    </w:p>
    <w:p>
      <w:bookmarkStart w:id="323" w:name="Qing_Qiu_Di_Zhi_Ji_Jie_Kou_Ming_21"/>
      <w:pPr>
        <w:pStyle w:val="Heading 5"/>
      </w:pPr>
      <w:r>
        <w:t xml:space="preserve"> 请求地址及接口名</w:t>
      </w:r>
      <w:bookmarkEnd w:id="323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接口名(method)：bkfunds.withdraw.query</w:t>
      </w:r>
    </w:p>
    <w:p>
      <w:pPr>
        <w:pStyle w:val="2 Block"/>
      </w:pPr>
    </w:p>
    <w:p>
      <w:pPr>
        <w:pStyle w:val="2 Block"/>
      </w:pPr>
    </w:p>
    <w:p>
      <w:bookmarkStart w:id="324" w:name="Gong_Gong_Qing_Qiu_Can_Shu_25"/>
      <w:pPr>
        <w:pStyle w:val="Heading 5"/>
      </w:pPr>
      <w:r>
        <w:t xml:space="preserve"> 公共请求参数</w:t>
      </w:r>
      <w:bookmarkEnd w:id="32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25" w:name="Ye_Wu_Qing_Qiu_Can_Shu_25"/>
      <w:pPr>
        <w:pStyle w:val="Heading 5"/>
      </w:pPr>
      <w:r>
        <w:t xml:space="preserve"> 业务请求参数</w:t>
      </w:r>
      <w:bookmarkEnd w:id="32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string(64)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2025062010192845769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77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7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"0111325062010252135287"</w:t>
        <w:br w:clear="none"/>
      </w:r>
    </w:p>
    <w:p>
      <w:pPr>
        <w:numPr>
          <w:ilvl w:val="0"/>
          <w:numId w:val="77"/>
        </w:numPr>
        <w:pStyle w:val="Para 02"/>
      </w:pPr>
      <w:r>
        <w:t xml:space="preserve">}</w:t>
        <w:br w:clear="none"/>
      </w:r>
    </w:p>
    <w:p>
      <w:bookmarkStart w:id="326" w:name="Qing_Qiu_Shi_Li_25"/>
      <w:pPr>
        <w:pStyle w:val="Heading 5"/>
      </w:pPr>
      <w:r>
        <w:t xml:space="preserve"> 请求示例</w:t>
      </w:r>
      <w:bookmarkEnd w:id="326"/>
    </w:p>
    <w:p>
      <w:pPr>
        <w:numPr>
          <w:ilvl w:val="0"/>
          <w:numId w:val="78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"charset"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"utf-8"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"{{</w:t>
        <w:br w:clear="none"/>
      </w:r>
    </w:p>
    <w:p>
      <w:pPr>
        <w:numPr>
          <w:ilvl w:val="0"/>
          <w:numId w:val="78"/>
        </w:numPr>
        <w:pStyle w:val="Para 16"/>
      </w:pPr>
      <w:r>
        <w:rPr>
          <w:rStyle w:val="Text4"/>
        </w:rPr>
        <w:t xml:space="preserve">  "</w:t>
        <w:br w:clear="none"/>
      </w:r>
      <w:r>
        <w:rPr>
          <w:rStyle w:val="Text7"/>
        </w:rPr>
        <w:t xml:space="preserve">trade_no</w:t>
        <w:br w:clear="none"/>
      </w:r>
      <w:r>
        <w:rPr>
          <w:rStyle w:val="Text4"/>
        </w:rPr>
        <w:t xml:space="preserve">": "</w:t>
        <w:br w:clear="none"/>
      </w:r>
      <w:r>
        <w:t xml:space="preserve">0111325062010252135287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78"/>
        </w:numPr>
        <w:pStyle w:val="Para 01"/>
      </w:pPr>
      <w:r>
        <w:t xml:space="preserve">}}"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"bkfunds.withdraw.query"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78"/>
        </w:numPr>
        <w:pStyle w:val="Para 02"/>
      </w:pPr>
      <w:r>
        <w:t xml:space="preserve">}</w:t>
        <w:br w:clear="none"/>
      </w:r>
    </w:p>
    <w:p>
      <w:bookmarkStart w:id="327" w:name="Gong_Gong_Xiang_Ying_Can_Shu_21"/>
      <w:pPr>
        <w:pStyle w:val="Heading 5"/>
      </w:pPr>
      <w:r>
        <w:t xml:space="preserve"> 公共响应参数</w:t>
      </w:r>
      <w:bookmarkEnd w:id="32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isv.invalid-app-key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sub_msg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请求失败返回的子错误信息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无效的app_id参数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28" w:name="Ye_Wu_Xiang_Ying_Can_Shu__data_5"/>
      <w:pPr>
        <w:pStyle w:val="Heading 5"/>
      </w:pPr>
      <w:r>
        <w:t xml:space="preserve"> 业务响应参数 data</w:t>
      </w:r>
      <w:bookmarkEnd w:id="32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流水号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confirm_trade_no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确认流水号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cloud_order_no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total_amount_str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提现金额(元)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real_amount_str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实际到账金额(分)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currency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币种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withdraw_time_str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finish_time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提现完成时间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手续费(分)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platform_fee_currency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手续费币种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状态: 0=失败, 1=成功, 2=申请成功(待确定), 3=申请失败, 4=确认失败, 5=提现处理中(确认成功), 8=申请处理中, 9=待发申请, n=回调处理中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提现类型: 0=自动提现, 1=手动提现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bank_card_no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bank_cert_name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银行户名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提现描述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新增时间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updated_at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渠道: 01=网商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created_by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updated_by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更新人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electronic_status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电子凭证状态: 0=未发起, 1=处理中, 2=成功, 3=失败, n=回调处理中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electronic_url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电子凭证地址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org_trade_no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org_cloud_order_no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原提现订单号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通道商户号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card_type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结算卡标识 0-提现卡 1-费用卡 2-其他卡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</w:tr>
    </w:tbl>
    <w:p>
      <w:bookmarkStart w:id="329" w:name="Xiang_Ying_Shi_Li_25"/>
      <w:pPr>
        <w:pStyle w:val="Heading 5"/>
      </w:pPr>
      <w:r>
        <w:t xml:space="preserve"> 响应示例</w:t>
      </w:r>
      <w:bookmarkEnd w:id="329"/>
    </w:p>
    <w:p>
      <w:pPr>
        <w:numPr>
          <w:ilvl w:val="0"/>
          <w:numId w:val="7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"bkfunds_balance_pay_query_response"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"openapi_c7ee5fe4348e4d0a990d192366032ea9"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"currency"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"CNY"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"remark"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"10020220919210642423"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1000000000007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"confirm_trade_no"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"1596703702294888"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"202008410623578724"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"total_amount_str"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"real_amount_str"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"0.10"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"2020-08-06 16:48:00"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"withdraw_time_str"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"20200806 16:48:00"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"finish_time"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"platform_fee"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"platform_fee_currency"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"CNY"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"status_desc"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"回调处理中"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"6228483159052643575"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"bank_cert_name"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"老虎"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"2022-09-19 21:06:42"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"updated_at"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"2025-05-20 15:54:01"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"测试平台"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"updated_by"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"electronic_status"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"electronic_url"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"org_trade_no"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"org_cloud_order_no"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"card_type"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null</w:t>
        <w:br w:clear="none"/>
      </w:r>
    </w:p>
    <w:p>
      <w:pPr>
        <w:numPr>
          <w:ilvl w:val="0"/>
          <w:numId w:val="7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7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7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HmzOV+I2+NGXn7yjLJ6VJ4NzNDtnjmtedWIXiPYSirDOu5kdaIVhFvAxzaKnU959S6HqoIyQFbxnb2PjgadUcA6ISpVEnN6MF0k3p/d1mzl1zCbV2lUlirk0v5vtkln1FgVX/xDmNyC5W/oJdzUXiaRLBQo/L9lIzdfDckrQB9nK/VPXleFL25sdchTeAB22LyiuGeLD9Xy+lB/cNp+W6wXc2W8Nv4djT7f0fXjpy1GZBD6GvHr3nEmm5iktJ2/zNdZFpCxfVpL2JuN8haL9kSWMRY6WJFIRijj1bP0af/NxYd00uK3kMYkLwGJhZdOk+5gAHyU8SgSaL2ySNMH0Ng=="</w:t>
        <w:br w:clear="none"/>
      </w:r>
    </w:p>
    <w:p>
      <w:pPr>
        <w:numPr>
          <w:ilvl w:val="0"/>
          <w:numId w:val="79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330" w:name="Top_of_1914_html"/>
      <w:bookmarkStart w:id="331" w:name="3_7Shang_Hu_Xiang_Guan_1"/>
      <w:bookmarkStart w:id="332" w:name="3_7Shang_Hu_Xiang_Guan"/>
      <w:pPr>
        <w:pStyle w:val="Heading 1"/>
        <w:pageBreakBefore w:val="on"/>
      </w:pPr>
      <w:r>
        <w:t>3.7商户相关</w:t>
      </w:r>
      <w:bookmarkEnd w:id="330"/>
      <w:bookmarkEnd w:id="331"/>
      <w:bookmarkEnd w:id="332"/>
    </w:p>
    <w:p>
      <w:pPr>
        <w:numPr>
          <w:ilvl w:val="0"/>
          <w:numId w:val="80"/>
        </w:numPr>
        <w:pStyle w:val="Para 10"/>
      </w:pPr>
      <w:hyperlink w:anchor="Top_of_1915_html">
        <w:r>
          <w:t>3.7.1商户列表查询</w:t>
        </w:r>
      </w:hyperlink>
    </w:p>
    <w:p>
      <w:pPr>
        <w:numPr>
          <w:ilvl w:val="0"/>
          <w:numId w:val="80"/>
        </w:numPr>
        <w:pStyle w:val="Para 10"/>
      </w:pPr>
      <w:r>
        <w:t>3.7.2商户明细查询</w:t>
      </w:r>
    </w:p>
    <w:p>
      <w:pPr>
        <w:numPr>
          <w:ilvl w:val="0"/>
          <w:numId w:val="80"/>
        </w:numPr>
        <w:pStyle w:val="Para 10"/>
      </w:pPr>
      <w:r>
        <w:t>3.7.3商户账户余额查询</w:t>
      </w:r>
    </w:p>
    <w:p>
      <w:bookmarkStart w:id="333" w:name="Top_of_1915_html"/>
      <w:pPr>
        <w:pStyle w:val="Para 26"/>
        <w:pageBreakBefore w:val="on"/>
      </w:pPr>
      <w:r>
        <w:t/>
      </w:r>
      <w:bookmarkEnd w:id="333"/>
    </w:p>
    <w:p>
      <w:bookmarkStart w:id="334" w:name="3_7_1Shang_Hu_Lie_Biao_Cha_Xun"/>
      <w:bookmarkStart w:id="335" w:name="3_7_1Shang_Hu_Lie_Biao_Cha_Xun_1"/>
      <w:pPr>
        <w:pStyle w:val="Heading 2"/>
      </w:pPr>
      <w:r>
        <w:t>3.7.1商户列表查询</w:t>
      </w:r>
      <w:bookmarkEnd w:id="334"/>
      <w:bookmarkEnd w:id="335"/>
    </w:p>
    <w:p>
      <w:bookmarkStart w:id="336" w:name="Jie_Kou_Shuo_Ming_26"/>
      <w:pPr>
        <w:pStyle w:val="Heading 5"/>
      </w:pPr>
      <w:r>
        <w:t xml:space="preserve"> 接口说明</w:t>
      </w:r>
      <w:bookmarkEnd w:id="336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功能：查询商户列表</w:t>
      </w:r>
    </w:p>
    <w:p>
      <w:pPr>
        <w:pStyle w:val="2 Block"/>
      </w:pPr>
    </w:p>
    <w:p>
      <w:pPr>
        <w:pStyle w:val="2 Block"/>
      </w:pPr>
    </w:p>
    <w:p>
      <w:bookmarkStart w:id="337" w:name="Qing_Qiu_Di_Zhi_Ji_Jie_Kou_Ming_22"/>
      <w:pPr>
        <w:pStyle w:val="Heading 5"/>
      </w:pPr>
      <w:r>
        <w:t xml:space="preserve"> 请求地址及接口名</w:t>
      </w:r>
      <w:bookmarkEnd w:id="337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接口名(method)：merchant.mchlist</w:t>
      </w:r>
    </w:p>
    <w:p>
      <w:pPr>
        <w:pStyle w:val="2 Block"/>
      </w:pPr>
    </w:p>
    <w:p>
      <w:pPr>
        <w:pStyle w:val="2 Block"/>
      </w:pPr>
    </w:p>
    <w:p>
      <w:bookmarkStart w:id="338" w:name="Gong_Gong_Qing_Qiu_Can_Shu_26"/>
      <w:pPr>
        <w:pStyle w:val="Heading 5"/>
      </w:pPr>
      <w:r>
        <w:t xml:space="preserve"> 公共请求参数</w:t>
      </w:r>
      <w:bookmarkEnd w:id="33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39" w:name="Ye_Wu_Qing_Qiu_Can_Shu_26"/>
      <w:pPr>
        <w:pStyle w:val="Heading 5"/>
      </w:pPr>
      <w:r>
        <w:t xml:space="preserve"> 业务请求参数</w:t>
      </w:r>
      <w:bookmarkEnd w:id="33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页数(默认1)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number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每页数量(默认10)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81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8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1000000001116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1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</w:p>
    <w:p>
      <w:pPr>
        <w:numPr>
          <w:ilvl w:val="0"/>
          <w:numId w:val="81"/>
        </w:numPr>
        <w:pStyle w:val="Para 02"/>
      </w:pPr>
      <w:r>
        <w:t xml:space="preserve">}</w:t>
        <w:br w:clear="none"/>
      </w:r>
    </w:p>
    <w:p>
      <w:bookmarkStart w:id="340" w:name="Qing_Qiu_Shi_Li_26"/>
      <w:pPr>
        <w:pStyle w:val="Heading 5"/>
      </w:pPr>
      <w:r>
        <w:t xml:space="preserve"> 请求示例</w:t>
      </w:r>
      <w:bookmarkEnd w:id="340"/>
    </w:p>
    <w:p>
      <w:pPr>
        <w:numPr>
          <w:ilvl w:val="0"/>
          <w:numId w:val="82"/>
        </w:numPr>
        <w:pStyle w:val="Para 01"/>
      </w:pP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8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sso_node_id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00061967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82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merchant_id</w:t>
        <w:br w:clear="none"/>
      </w:r>
      <w:r>
        <w:t xml:space="preserve">": 1000000001116,</w:t>
        <w:br w:clear="none"/>
      </w:r>
    </w:p>
    <w:p>
      <w:pPr>
        <w:numPr>
          <w:ilvl w:val="0"/>
          <w:numId w:val="8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account_sub_type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82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page_num</w:t>
        <w:br w:clear="none"/>
      </w:r>
      <w:r>
        <w:t xml:space="preserve">": 1,</w:t>
        <w:br w:clear="none"/>
      </w:r>
    </w:p>
    <w:p>
      <w:pPr>
        <w:numPr>
          <w:ilvl w:val="0"/>
          <w:numId w:val="82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page_size</w:t>
        <w:br w:clear="none"/>
      </w:r>
      <w:r>
        <w:rPr>
          <w:rStyle w:val="Text4"/>
        </w:rPr>
        <w:t xml:space="preserve">": 10</w:t>
        <w:br w:clear="none"/>
      </w:r>
    </w:p>
    <w:p>
      <w:pPr>
        <w:numPr>
          <w:ilvl w:val="0"/>
          <w:numId w:val="82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"merchant.mchlist"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P6dfs2LgvpxhyeTS+VwfSp+26Pgi6VPLagYIGx5ENL5shQmXWBel56nxkDi22hoopKuqO3FbomxIuFMuMPDWuFzJCHLW2O9yTut+94Rx0f8ICikYVanMAhsaIIeMx0g9AdZzqP2IOou0xD7udmeXmCZqKw/h73+VzXM5aRtSPCeQI7zlKd2wyKmhvjdc9ujXZ5phNeZgdtjLm5tI2Xnq+XIh+6shnRS+4Q1LFo6ubgBsEBHpVo4dsJJSknj4q+9hc38nmpPUNLPIV154Z+WiZsAllXaHunrt5lsnixdrqr3VkkDwpfkH4JzZS0hIZi7CsfhePWgra1GfI/BbYRvwQ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"202404221232028501746384896"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2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82"/>
        </w:numPr>
        <w:pStyle w:val="Para 02"/>
      </w:pPr>
      <w:r>
        <w:t xml:space="preserve">}</w:t>
        <w:br w:clear="none"/>
      </w:r>
    </w:p>
    <w:p>
      <w:bookmarkStart w:id="341" w:name="Gong_Gong_Xiang_Ying_Can_Shu_22"/>
      <w:pPr>
        <w:pStyle w:val="Heading 5"/>
      </w:pPr>
      <w:r>
        <w:t xml:space="preserve"> 公共响应参数</w:t>
      </w:r>
      <w:bookmarkEnd w:id="34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42" w:name="Ye_Wu_Xiang_Ying_Can_Shu_16"/>
      <w:pPr>
        <w:pStyle w:val="Heading 5"/>
      </w:pPr>
      <w:r>
        <w:t xml:space="preserve"> 业务响应参数</w:t>
      </w:r>
      <w:bookmarkEnd w:id="34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bookmarkStart w:id="343" w:name="data_Ye_Wu_Shu_Ju___JSONObject_7"/>
      <w:pPr>
        <w:pStyle w:val="Heading 6"/>
      </w:pPr>
      <w:r>
        <w:t xml:space="preserve"> data 业务数据 (JSONObject)</w:t>
      </w:r>
      <w:bookmarkEnd w:id="343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总记录数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page_num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页码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每页数量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当前页数量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start_row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起始行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end_row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结束行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pre_page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前一页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next_page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下一页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is_first_page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是否为第一页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is_last_page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是否为最后一页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has_previous_page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是否有前一页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has_next_page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是否有下一页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false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navigate_pages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导航页码数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navigatepage_nums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int[]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所有导航页号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【[1,2]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navigate_firse_page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导航条第一页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navigate_last_page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导航条最后一页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JSONArray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商户列表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/>
            </w:r>
          </w:p>
        </w:tc>
      </w:tr>
    </w:tbl>
    <w:p>
      <w:bookmarkStart w:id="344" w:name="list_Shang_Hu_Lie_Biao___JSONArr_1"/>
      <w:pPr>
        <w:pStyle w:val="Heading 6"/>
      </w:pPr>
      <w:r>
        <w:t xml:space="preserve"> list 商户列表 (JSONArray)</w:t>
      </w:r>
      <w:bookmarkEnd w:id="34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1000000001066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叶良辰百货店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商户类型: 01=自然人, 02=个体工商户, 03=企业商户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商户状态, 0=关闭,1=正常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alias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商户简称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叶良辰百货店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1106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657060客户名称111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当前生效的渠道商户号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4458000000136117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register_status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进件状态：1=待处理(内部注册)，2=审核中(网商预入驻)，3=待激活(网商待激活)，4=待签约(网商待待签约)，5=进件成功，6=进件失败。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商户在第三方渠道的进件状态: 0=未进件, 1=待查询(待审核), 2=进件完成, 3-进件失败(审核失败)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渠道：01=网商，02=平安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store_count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绑定门店数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2025-05-15 12:53:43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is_platform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商户身份：0=商户，1=平台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提现方式 0-自动结算 1-手动提现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商户类型 0-收款账户 1-付款账户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345" w:name="Xiang_Ying_Shi_Li_26"/>
      <w:pPr>
        <w:pStyle w:val="Heading 5"/>
      </w:pPr>
      <w:r>
        <w:t xml:space="preserve"> 响应示例</w:t>
      </w:r>
      <w:bookmarkEnd w:id="345"/>
    </w:p>
    <w:p>
      <w:pPr>
        <w:numPr>
          <w:ilvl w:val="0"/>
          <w:numId w:val="83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"merchant_mchlist_response"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"openapi_68bee38c8c244e78a6aabbf6e263346f"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"page_num"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"page_size"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"size"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"start_row"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"end_row"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"is_first_page"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"has_previous_page"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false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"has_next_page"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"navigate_pages"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"navigatepage_nums"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[],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"navigate_firse_page"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"navigate_last_page"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8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3"/>
        </w:numPr>
        <w:pStyle w:val="Para 16"/>
      </w:pPr>
      <w:r>
        <w:rPr>
          <w:rStyle w:val="Text0"/>
        </w:rPr>
        <w:t xml:space="preserve"> </w:t>
        <w:br w:clear="none"/>
      </w:r>
      <w:r>
        <w:rPr>
          <w:rStyle w:val="Text4"/>
        </w:rP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1000000001066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"叶良辰百货店"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"alias"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"叶良辰百货店"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"1106"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"657060客户名称111"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"4458000000136117"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"register_status"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"store_count"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"2025-05-15 12:53:43"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"is_platform"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</w:p>
    <w:p>
      <w:pPr>
        <w:numPr>
          <w:ilvl w:val="0"/>
          <w:numId w:val="83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8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83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3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N2XlAGX+GPXmN2rsPHOqexHWDXMt/GlNCKPNJCF1vEj9rEjZrc7fohbpayqE0hwiE7XU6TbVLPDnMcfO+LN/xHc0nUlAYT5oWvlXaS4ku9eZ9qmBylaJ+jWn8lDcGvPlmivRyRU5Qo7M28Nd92XRYPwpTXNOu+W+OCWiPfDgPPjjRnXaSIEVipqP8zo8a71aoeVt7MBIwID+YQEaRK2+Fs6+5reOJR86S2X4UeQo1L47KQ9ULOS0JpTkkMMn7ucjrzHOucbI8JsIg3TNGOZaooy1TJa8oX5TpII+y18DjkImy+YFBvqY/OFZvV2iqCFKF2mKIbpJT39x1eyJFxMJYQ=="</w:t>
        <w:br w:clear="none"/>
      </w:r>
    </w:p>
    <w:p>
      <w:pPr>
        <w:numPr>
          <w:ilvl w:val="0"/>
          <w:numId w:val="83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346" w:name="Top_of_1917_html"/>
      <w:pPr>
        <w:pStyle w:val="Para 26"/>
        <w:pageBreakBefore w:val="on"/>
      </w:pPr>
      <w:r>
        <w:t/>
      </w:r>
      <w:bookmarkEnd w:id="346"/>
    </w:p>
    <w:p>
      <w:bookmarkStart w:id="347" w:name="3_7_2Shang_Hu_Ming_Xi_Cha_Xun"/>
      <w:bookmarkStart w:id="348" w:name="3_7_2Shang_Hu_Ming_Xi_Cha_Xun_1"/>
      <w:pPr>
        <w:pStyle w:val="Heading 2"/>
      </w:pPr>
      <w:r>
        <w:t>3.7.2商户明细查询</w:t>
      </w:r>
      <w:bookmarkEnd w:id="347"/>
      <w:bookmarkEnd w:id="348"/>
    </w:p>
    <w:p>
      <w:bookmarkStart w:id="349" w:name="Jie_Kou_Shuo_Ming_27"/>
      <w:pPr>
        <w:pStyle w:val="Heading 5"/>
      </w:pPr>
      <w:r>
        <w:t xml:space="preserve"> 接口说明</w:t>
      </w:r>
      <w:bookmarkEnd w:id="349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功能：商户明细查询</w:t>
      </w:r>
    </w:p>
    <w:p>
      <w:pPr>
        <w:pStyle w:val="2 Block"/>
      </w:pPr>
    </w:p>
    <w:p>
      <w:pPr>
        <w:pStyle w:val="2 Block"/>
      </w:pPr>
    </w:p>
    <w:p>
      <w:bookmarkStart w:id="350" w:name="Qing_Qiu_Di_Zhi_Ji_Jie_Kou_Ming_23"/>
      <w:pPr>
        <w:pStyle w:val="Heading 5"/>
      </w:pPr>
      <w:r>
        <w:t xml:space="preserve"> 请求地址及接口名</w:t>
      </w:r>
      <w:bookmarkEnd w:id="350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接口名(method)：merchant.mch.info</w:t>
      </w:r>
    </w:p>
    <w:p>
      <w:pPr>
        <w:pStyle w:val="2 Block"/>
      </w:pPr>
    </w:p>
    <w:p>
      <w:pPr>
        <w:pStyle w:val="2 Block"/>
      </w:pPr>
    </w:p>
    <w:p>
      <w:bookmarkStart w:id="351" w:name="Gong_Gong_Qing_Qiu_Can_Shu_27"/>
      <w:pPr>
        <w:pStyle w:val="Heading 5"/>
      </w:pPr>
      <w:r>
        <w:t xml:space="preserve"> 公共请求参数</w:t>
      </w:r>
      <w:bookmarkEnd w:id="351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52" w:name="Ye_Wu_Qing_Qiu_Can_Shu_27"/>
      <w:pPr>
        <w:pStyle w:val="Heading 5"/>
      </w:pPr>
      <w:r>
        <w:t xml:space="preserve"> 业务请求参数</w:t>
      </w:r>
      <w:bookmarkEnd w:id="352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84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8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"00061967"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1000000001116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4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</w:p>
    <w:p>
      <w:pPr>
        <w:numPr>
          <w:ilvl w:val="0"/>
          <w:numId w:val="84"/>
        </w:numPr>
        <w:pStyle w:val="Para 02"/>
      </w:pPr>
      <w:r>
        <w:t xml:space="preserve">}</w:t>
        <w:br w:clear="none"/>
      </w:r>
    </w:p>
    <w:p>
      <w:bookmarkStart w:id="353" w:name="Qing_Qiu_Shi_Li_27"/>
      <w:pPr>
        <w:pStyle w:val="Heading 5"/>
      </w:pPr>
      <w:r>
        <w:t xml:space="preserve"> 请求示例</w:t>
      </w:r>
      <w:bookmarkEnd w:id="353"/>
    </w:p>
    <w:p>
      <w:pPr>
        <w:numPr>
          <w:ilvl w:val="0"/>
          <w:numId w:val="85"/>
        </w:numPr>
        <w:pStyle w:val="Para 01"/>
      </w:pP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8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sso_node_id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00061442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85"/>
        </w:numPr>
        <w:pStyle w:val="Para 01"/>
      </w:pPr>
      <w:r>
        <w:t xml:space="preserve">  "</w:t>
        <w:br w:clear="none"/>
      </w:r>
      <w:r>
        <w:rPr>
          <w:rStyle w:val="Text7"/>
        </w:rPr>
        <w:t xml:space="preserve">merchant_id</w:t>
        <w:br w:clear="none"/>
      </w:r>
      <w:r>
        <w:t xml:space="preserve">": 1000000001066,</w:t>
        <w:br w:clear="none"/>
      </w:r>
    </w:p>
    <w:p>
      <w:pPr>
        <w:numPr>
          <w:ilvl w:val="0"/>
          <w:numId w:val="85"/>
        </w:numPr>
        <w:pStyle w:val="Para 08"/>
      </w:pPr>
      <w:r>
        <w:rPr>
          <w:rStyle w:val="Text4"/>
        </w:rPr>
        <w:t xml:space="preserve">  "</w:t>
        <w:br w:clear="none"/>
      </w:r>
      <w:r>
        <w:t xml:space="preserve">account_sub_type</w:t>
        <w:br w:clear="none"/>
      </w:r>
      <w:r>
        <w:rPr>
          <w:rStyle w:val="Text4"/>
        </w:rPr>
        <w:t xml:space="preserve">": "</w:t>
        <w:br w:clear="none"/>
      </w:r>
      <w:r>
        <w:rPr>
          <w:rStyle w:val="Text2"/>
        </w:rPr>
        <w:t xml:space="preserve">1</w:t>
        <w:br w:clear="none"/>
      </w:r>
      <w:r>
        <w:rPr>
          <w:rStyle w:val="Text4"/>
        </w:rPr>
        <w:t xml:space="preserve">"</w:t>
        <w:br w:clear="none"/>
      </w:r>
    </w:p>
    <w:p>
      <w:pPr>
        <w:numPr>
          <w:ilvl w:val="0"/>
          <w:numId w:val="85"/>
        </w:numPr>
        <w:pStyle w:val="Para 01"/>
      </w:pPr>
      <w:r>
        <w:t xml:space="preserve">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"merchant.mch.info"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Cl03jc6RBgKyBuc+Tvh0KG1Jeq8ueYZqY+OCOcO4KnldEpI5Snc/rnGO+p2GUCEbczuU8VQBNzteXOU4HnoFdy4Me5XrzO/UJeIDJRaW+LeLKOM7JSZ8Z1VSscF4Jr/L4+IN9lv3stv+qhoDU4DKmOx/PrqfQ2lO6NaStda33Cu4NTda83VlsE/hD2mOSvDO1u75Hg2tHQpe8MSzwOj7lzTU2xijlm1gQt+OA/b+91sA1d1GvEfTG4qqQlVFEkr4FqS1b/qkC+Ex1M1XtaChGgL/BeINVvjdh4lTn5K/ZLbZE5FuXkRPE6zZqcq7kGbN2B3iBiz1v7UsTLkP0ZaBA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"20211012897445821048422400"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5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85"/>
        </w:numPr>
        <w:pStyle w:val="Para 02"/>
      </w:pPr>
      <w:r>
        <w:t xml:space="preserve">}</w:t>
        <w:br w:clear="none"/>
      </w:r>
    </w:p>
    <w:p>
      <w:bookmarkStart w:id="354" w:name="Gong_Gong_Xiang_Ying_Can_Shu_23"/>
      <w:pPr>
        <w:pStyle w:val="Heading 5"/>
      </w:pPr>
      <w:r>
        <w:t xml:space="preserve"> 公共响应参数</w:t>
      </w:r>
      <w:bookmarkEnd w:id="354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55" w:name="Ye_Wu_Xiang_Ying_Can_Shu_17"/>
      <w:pPr>
        <w:pStyle w:val="Heading 5"/>
      </w:pPr>
      <w:r>
        <w:t xml:space="preserve"> 业务响应参数</w:t>
      </w:r>
      <w:bookmarkEnd w:id="355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bookmarkStart w:id="356" w:name="data_Ye_Wu_Shu_Ju___JSONObject_8"/>
      <w:pPr>
        <w:pStyle w:val="Heading 6"/>
      </w:pPr>
      <w:r>
        <w:t xml:space="preserve"> data 业务数据 (JSONObject)</w:t>
      </w:r>
      <w:bookmarkEnd w:id="35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叶良辰百货店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商户类型: 01=自然人, 02=个体工商户, 03=企业商户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商户状态, 0=关闭,1=正常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alias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商户简称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叶良辰百货店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1106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657060客户名称111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cloud_merchant_id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当前生效的渠道商户号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4458000000136117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register_status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进件状态：1=待处理(内部注册)，2=审核中(网商预入驻)，3=待激活(网商待激活)，4=待签约(网商待待签约)，5=进件成功，6=进件失败。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商户在第三方渠道的进件状态: 0=未进件, 1=待查询(待审核), 2=进件完成, 3-进件失败(审核失败)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渠道：01=网商，02=平安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绑定门店数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2025-05-15 12:53:43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is_platform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商户身份：0=商户，1=平台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提现方式 0-自动结算 1-手动提现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登录账号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17211112232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1000000001066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frozen_balance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冻结余额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available_balance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本地可用余额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本地总余额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remote_frozen_balance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银行端冻结余额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remote_available_balance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银行端可用余额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remote_withdraw_balance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银行端可提现余额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open_pay_status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开通余额支付状态：-1=实名开户失败(6248失败)，0=实名开户成功(6248成功), 2=平安申请小额鉴权失败(6240失败), 1=平安申请小额鉴权成功(6240,6248都成功)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send_sms_tag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新增商户时是否已发送短信通知：0=不发，1=发送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bankcardDetailList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银行卡信息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storeResult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amount_retained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留存金额(元)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可提现金额(分)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remote_available_balance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可用金额(分)</w:t>
            </w:r>
          </w:p>
        </w:tc>
      </w:tr>
    </w:tbl>
    <w:p>
      <w:bookmarkStart w:id="357" w:name="bankcardDetailList_Ye_Wu_Shu_Ju"/>
      <w:pPr>
        <w:pStyle w:val="Heading 6"/>
      </w:pPr>
      <w:r>
        <w:t xml:space="preserve"> bankcardDetailList 业务数据 (JSONObject)</w:t>
      </w:r>
      <w:bookmarkEnd w:id="35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p>
      <w:pPr>
        <w:pStyle w:val="Para 04"/>
      </w:pPr>
      <w:r>
        <w:t>|id|Integer|否|银行卡ID|887|</w:t>
        <w:br w:clear="none"/>
        <w:t>|bank_card_no|String|否|银行卡号|15000308773997|</w:t>
        <w:br w:clear="none"/>
        <w:t>|bank_cert_name|String|否|银行账户户名|银企直联智能清分测试数据|</w:t>
        <w:br w:clear="none"/>
        <w:t>|account_type|String|否|账户类型:：01=对私账户(自然人、个体工商户可选)，02=对公账户，03=法人对私|03|</w:t>
        <w:br w:clear="none"/>
        <w:t>|bank_id|String|否|银行id|307584007998|</w:t>
        <w:br w:clear="none"/>
        <w:t>|bank_name|long|否|银行名称|平安银行|</w:t>
        <w:br w:clear="none"/>
        <w:t>|settlement_account_type|String|否|结算类型: 01=银行卡, 02=支付宝|01|</w:t>
        <w:br w:clear="none"/>
        <w:t>|card_type|String|否|结算卡标识 0-提现卡 1-费用卡 2-其他卡|0|</w:t>
        <w:br w:clear="none"/>
        <w:t>|account_sub_type|String|否|账户类型 0-收款账户 1-付款账户|0|</w:t>
        <w:br w:clear="none"/>
        <w:t>|enabled|String|否|0 禁用 1启用|0|</w:t>
      </w:r>
    </w:p>
    <w:p>
      <w:pPr>
        <w:pStyle w:val="2 Block"/>
      </w:pPr>
    </w:p>
    <w:p>
      <w:pPr>
        <w:pStyle w:val="2 Block"/>
      </w:pPr>
    </w:p>
    <w:p>
      <w:bookmarkStart w:id="358" w:name="storeResult_Ye_Wu_Shu_Ju___JSONO"/>
      <w:pPr>
        <w:pStyle w:val="Heading 6"/>
      </w:pPr>
      <w:r>
        <w:t xml:space="preserve"> storeResult 业务数据 (JSONObject)</w:t>
      </w:r>
      <w:bookmarkEnd w:id="358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1983618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1000000001130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custom_no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自定义门店号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amy99d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xxx银企直连门店1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mt_store_id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美团门店编号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ele_store_id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饿了么门店编号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门店类型：1=直营门店，2=加盟门店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channel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渠道：01-网商 02 平安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平台id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created_at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2025-06-30 15:55:31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external_custom_no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支付门店自定义编号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amy99d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external_store_id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支付门店id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01983618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external_store_name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支付门店名称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xxx银企直连门店1</w:t>
            </w:r>
          </w:p>
        </w:tc>
      </w:tr>
    </w:tbl>
    <w:p>
      <w:bookmarkStart w:id="359" w:name="detail_Ye_Wu_Shu_Ju___JSONObject"/>
      <w:pPr>
        <w:pStyle w:val="Heading 6"/>
      </w:pPr>
      <w:r>
        <w:t xml:space="preserve"> detail 业务数据 (JSONObject)</w:t>
      </w:r>
      <w:bookmarkEnd w:id="35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buss_auth_no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证件号码若商户类型为“个体工商户”、“企业”需要填写证件号码备注：个体工商户：填写营业执照号企业：填写营业执照号或统一社会信用代码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92530136MPBR5PTX14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principal_person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法人姓名1、企业商户填写为法人姓名；2、个体工商户填写经营者本人的姓名；3、自然人填写负责人的姓名；最大支持15个汉字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叶良辰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principal_cert_no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法人证件号码1、企业商户填写为法人的身份证号码；2、个体工商户填写经营者本人的身份证号码；3、自然人填写负责人的身份证号码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421126999922226543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principal_mobile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法人手机号，11位数字，开户发送的短信验证码的手机号需要和负责人手机号一致。自然人和个体户必传，企业非必传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11111111111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principal_cert_type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法人证件类型：1=身份证，3=港澳台居民通行证（即回乡证），4=中国护照，5=台湾居民来往大陆通行证（即台胞证），19=外国护照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country_code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国家代码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occupation_code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职业代码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license_begin_date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商户证件有效开始日期，格式yyyyMMdd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license_end_date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商户证件有效截止日期，格式yyyyMMdd，长期有效时填99991231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license_validity_type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商户证件有效期类型：1=长期有效，0=非长期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province_code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省码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city_code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市码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area_code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区码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详细地址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first_industry_code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一级行业编码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second_industry_code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二级行业编码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third_industry_code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三级行业编码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third_industry_name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三级行业名称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currency_code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注册币种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register_capital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注册资本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business_province_code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经营信息省码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business_city_code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经营信息市码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buss_auth_type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证件类型若商户类型为“个体工商户”、“企业”需要填写证件类型12：营业执照/统一社会信用代码 41：政府机关证件42：部队证件43：社会团体证件 44：事业单位证件 45：民办非企业组织证件 99：其它企业类型证件备注：个体工商户：选择12企业：选择12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business_area_code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经营信息区码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经营信息详细地址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contact_code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联系方式类型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cert_photo_a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身份证正面（人像面）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cert_photo_b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身份证反面（国徽面）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license_photo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business_scope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经营范围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province_name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city_name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市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area_name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business_province_name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business_city_name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business_area_name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经营信息区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gender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性别：U=未知，M=男性，F=女性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identity_begin_date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商户证件有效开始日期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identity_end_date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商户证件有效截止日期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identity_validity_type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商户证件有效期类型：1=长期有效，0=非长期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withdrawal_method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提现方式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withdrawal_auto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是否开启自动提现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360" w:name="Xiang_Ying_Shi_Li_27"/>
      <w:pPr>
        <w:pStyle w:val="Heading 5"/>
      </w:pPr>
      <w:r>
        <w:t xml:space="preserve"> 响应示例</w:t>
      </w:r>
      <w:bookmarkEnd w:id="360"/>
    </w:p>
    <w:p>
      <w:pPr>
        <w:numPr>
          <w:ilvl w:val="0"/>
          <w:numId w:val="86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"merchant_mch_info_response"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"openapi_aec0f4f8091c44baa7f692bff7528730"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"哈哈哈零食店"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"alias"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"哈哈哈零食店"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"detail"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"buss_auth_type"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"buss_auth_no"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"92530136MPBR5PTX14"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"principal_person"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"叶良辰"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"principal_cert_no"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"421126999922226543"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"principal_mobile"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"11111111111"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"principal_cert_type"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"country_code"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"occupation_code"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"license_begin_date"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"license_end_date"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"license_validity_type"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"province_code"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"city_code"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"area_code"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"address"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"first_industry_code"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"second_industry_code"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"third_industry_code"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"third_industry_name"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"currency_code"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"register_capital"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"business_province_code"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"business_city_code"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"business_area_code"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"business_address"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"contact_code"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"cert_photo_a"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"cert_photo_b"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"license_photo"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"business_scope"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"province_name"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"city_name"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"area_name"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"business_province_name"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"business_city_name"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"business_area_name"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"gender"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"U"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"identity_begin_date"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"identity_end_date"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"identity_validity_type"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"withdrawal_auto"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</w:p>
    <w:p>
      <w:pPr>
        <w:numPr>
          <w:ilvl w:val="0"/>
          <w:numId w:val="8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"bankcardDetailList"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86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887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"bank_card_no"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"15000308773997"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"bank_cert_name"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"银企直联智能清分测试数据"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"307584007998"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"bank_name"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"平安银行"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"settlement_account_type"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"card_type"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"enabled"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</w:p>
    <w:p>
      <w:pPr>
        <w:numPr>
          <w:ilvl w:val="0"/>
          <w:numId w:val="86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8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],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"storeResult"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[</w:t>
        <w:br w:clear="none"/>
      </w:r>
    </w:p>
    <w:p>
      <w:pPr>
        <w:numPr>
          <w:ilvl w:val="0"/>
          <w:numId w:val="86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1983618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1000000001130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"custom_no"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"amy99d"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"store_name"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"阿吉豆银企直连门店1"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"mt_store_id"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"ele_store_id"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"channel"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1113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"2025-06-30 15:55:31"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"external_custom_no"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"amy99d"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"external_store_id"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"01983618"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"external_store_name"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"阿吉豆银企直连门店1"</w:t>
        <w:br w:clear="none"/>
      </w:r>
    </w:p>
    <w:p>
      <w:pPr>
        <w:numPr>
          <w:ilvl w:val="0"/>
          <w:numId w:val="86"/>
        </w:numPr>
        <w:pStyle w:val="Para 06"/>
      </w:pPr>
      <w:r>
        <w:t xml:space="preserve"> </w:t>
        <w:br w:clear="none"/>
      </w:r>
      <w:r>
        <w:rPr>
          <w:rStyle w:val="Text1"/>
        </w:rPr>
        <w:t xml:space="preserve">}</w:t>
        <w:br w:clear="none"/>
      </w:r>
    </w:p>
    <w:p>
      <w:pPr>
        <w:numPr>
          <w:ilvl w:val="0"/>
          <w:numId w:val="8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],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"15623452345"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"1000000001130"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"cloud_merchant_id"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"4609000000001138"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"created_at"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"2025-05-30 14:00:11"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"1113"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"node_name"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"18823657777"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"merchant_type_id"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107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"is_platform"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"frozen_balance"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"available_balance"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"total_balance"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"remote_frozen_balance"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"remote_available_balance"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"remote_withdraw_balance"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"register_status"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"6"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"last_fail_reason"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"申请小额鉴权失败，请重新提交。失败原因：交易要素不全或字段长度非法,请核对请求要素"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"open_pay_status"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"send_sms_tag"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"withdrawal_method"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"0"</w:t>
        <w:br w:clear="none"/>
      </w:r>
    </w:p>
    <w:p>
      <w:pPr>
        <w:numPr>
          <w:ilvl w:val="0"/>
          <w:numId w:val="8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86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6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Zo9fgteXVcpGqdBu+luRXx1jbxYsOYohDeh/Z3haEqvz+pcURJcYW6lnC3ZpW6r2Z0GGpJta0aanEpgUQYL141Jz2EzRXIvhOq5B5RuW5w1ndz1fN6eoXOQM3Wwo8wQ/wfQdZmV6QPFq/YM2l3zOOo+9flN21L9eFEA5MQKcohQA43VItTfGFLRVz4bxMFmXd/Ml/G86rniapWjAgnPec/dtq4dxt16wXybBP164T3hpjkGBqJo1T+e8iqtWcw6ufbwq8/ZExM3dtMQ9U6feLbOEBoVBg7DXMlCIYZ3oZn5AX98BqxjUGSkK62YCkHZwT5krnIVGgsHBLsuadey2yQ=="</w:t>
        <w:br w:clear="none"/>
      </w:r>
    </w:p>
    <w:p>
      <w:pPr>
        <w:numPr>
          <w:ilvl w:val="0"/>
          <w:numId w:val="86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p>
      <w:bookmarkStart w:id="361" w:name="Top_of_1918_html"/>
      <w:pPr>
        <w:pStyle w:val="Para 26"/>
        <w:pageBreakBefore w:val="on"/>
      </w:pPr>
      <w:r>
        <w:t/>
      </w:r>
      <w:bookmarkEnd w:id="361"/>
    </w:p>
    <w:p>
      <w:bookmarkStart w:id="362" w:name="3_7_3Shang_Hu_Yu_E_Cha_Xun_1"/>
      <w:bookmarkStart w:id="363" w:name="3_7_3Shang_Hu_Yu_E_Cha_Xun"/>
      <w:pPr>
        <w:pStyle w:val="Heading 2"/>
      </w:pPr>
      <w:r>
        <w:t>3.7.3商户余额查询</w:t>
      </w:r>
      <w:bookmarkEnd w:id="362"/>
      <w:bookmarkEnd w:id="363"/>
    </w:p>
    <w:p>
      <w:bookmarkStart w:id="364" w:name="Jie_Kou_Shuo_Ming_28"/>
      <w:pPr>
        <w:pStyle w:val="Heading 5"/>
      </w:pPr>
      <w:r>
        <w:t xml:space="preserve"> 接口说明</w:t>
      </w:r>
      <w:bookmarkEnd w:id="364"/>
    </w:p>
    <w:p>
      <w:pPr>
        <w:pStyle w:val="Para 04"/>
      </w:pPr>
      <w:r>
        <w:t>调用方：商户接入系统</w:t>
      </w:r>
    </w:p>
    <w:p>
      <w:pPr>
        <w:pStyle w:val="Para 04"/>
      </w:pPr>
      <w:r>
        <w:t>接收方：银账通系统</w:t>
      </w:r>
    </w:p>
    <w:p>
      <w:pPr>
        <w:pStyle w:val="Para 04"/>
      </w:pPr>
      <w:r>
        <w:t>功能：商户余额查询</w:t>
      </w:r>
    </w:p>
    <w:p>
      <w:pPr>
        <w:pStyle w:val="2 Block"/>
      </w:pPr>
    </w:p>
    <w:p>
      <w:pPr>
        <w:pStyle w:val="2 Block"/>
      </w:pPr>
    </w:p>
    <w:p>
      <w:bookmarkStart w:id="365" w:name="Qing_Qiu_Di_Zhi_Ji_Jie_Kou_Ming_24"/>
      <w:pPr>
        <w:pStyle w:val="Heading 5"/>
      </w:pPr>
      <w:r>
        <w:t xml:space="preserve"> 请求地址及接口名</w:t>
      </w:r>
      <w:bookmarkEnd w:id="365"/>
    </w:p>
    <w:p>
      <w:pPr>
        <w:pStyle w:val="Para 07"/>
      </w:pPr>
      <w:r>
        <w:rPr>
          <w:rStyle w:val="Text6"/>
        </w:rPr>
        <w:t>生产环境：</w:t>
      </w:r>
      <w:r>
        <w:t>https://fzxt-yzt-openapi.wangcaio2o.com</w:t>
      </w:r>
    </w:p>
    <w:p>
      <w:pPr>
        <w:pStyle w:val="Para 07"/>
      </w:pPr>
      <w:r>
        <w:rPr>
          <w:rStyle w:val="Text6"/>
        </w:rPr>
        <w:t>测试环境：</w:t>
      </w:r>
      <w:r>
        <w:t>https://fzxt-yzt-openapi.imageco.cn</w:t>
      </w:r>
    </w:p>
    <w:p>
      <w:pPr>
        <w:pStyle w:val="Para 04"/>
      </w:pPr>
      <w:r>
        <w:t>接口名(method)：merchant.balanceQuery</w:t>
      </w:r>
    </w:p>
    <w:p>
      <w:pPr>
        <w:pStyle w:val="2 Block"/>
      </w:pPr>
    </w:p>
    <w:p>
      <w:pPr>
        <w:pStyle w:val="2 Block"/>
      </w:pPr>
    </w:p>
    <w:p>
      <w:bookmarkStart w:id="366" w:name="Gong_Gong_Qing_Qiu_Can_Shu_28"/>
      <w:pPr>
        <w:pStyle w:val="Heading 5"/>
      </w:pPr>
      <w:r>
        <w:t xml:space="preserve"> 公共请求参数</w:t>
      </w:r>
      <w:bookmarkEnd w:id="366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接入方appId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20210911888888888888888888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method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string(32)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接口名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bkfunds.split.apply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format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报文格式，仅支持JSON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charset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字符编码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UTF-8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签名算法类型，仅支持RSA2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RSA2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timestamp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string(16)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时间戳，格式为yyyy-MM-dd HH:mm:ss，时区为GMT+8。服务端允许客户端请求最大时间误差为10分钟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2021-09-11 12:00:00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string(8)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1.0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app_auth_token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string(128)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01c9a4191bfd4609d26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string(256)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请求参数的签名串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biz_content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业务请求参数，最大长度不限，除公共参数外所有请求参数都必须放在这个参数中传递，具体参照各产品快速接入文档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{“file”:””,”type”:”1”}</w:t>
            </w:r>
          </w:p>
        </w:tc>
      </w:tr>
    </w:tbl>
    <w:p>
      <w:bookmarkStart w:id="367" w:name="Ye_Wu_Qing_Qiu_Can_Shu_28"/>
      <w:pPr>
        <w:pStyle w:val="Heading 5"/>
      </w:pPr>
      <w:r>
        <w:t xml:space="preserve"> 业务请求参数</w:t>
      </w:r>
      <w:bookmarkEnd w:id="367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account_sub_type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账户类型 0-收款账户 1-付款账户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merchant_id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翼码商户id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1000000000926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sso_node_id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机构id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00061783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store_no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自定义门店号</w:t>
            </w:r>
          </w:p>
        </w:tc>
      </w:tr>
    </w:tbl>
    <w:p>
      <w:pPr>
        <w:pStyle w:val="Para 04"/>
      </w:pPr>
      <w:r>
        <w:t>范例：</w:t>
      </w:r>
    </w:p>
    <w:p>
      <w:pPr>
        <w:numPr>
          <w:ilvl w:val="0"/>
          <w:numId w:val="87"/>
        </w:numPr>
        <w:pStyle w:val="3 Block"/>
      </w:pPr>
    </w:p>
    <w:p>
      <w:pPr>
        <w:numPr>
          <w:ilvl w:val="0"/>
          <w:numId w:val="87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87"/>
        </w:numPr>
        <w:pStyle w:val="Para 01"/>
      </w:pPr>
      <w:r>
        <w:t xml:space="preserve">"account_sub_type"</w:t>
        <w:br w:clear="none"/>
      </w:r>
      <w:r>
        <w:rPr>
          <w:rStyle w:val="Text1"/>
        </w:rPr>
        <w:t xml:space="preserve">: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7"/>
        </w:numPr>
        <w:pStyle w:val="Para 01"/>
      </w:pPr>
      <w:r>
        <w:t xml:space="preserve">"merchant_id"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1000000000926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7"/>
        </w:numPr>
        <w:pStyle w:val="Para 01"/>
      </w:pPr>
      <w:r>
        <w:t xml:space="preserve">"sso_node_id"</w:t>
        <w:br w:clear="none"/>
      </w:r>
      <w:r>
        <w:rPr>
          <w:rStyle w:val="Text1"/>
        </w:rPr>
        <w:t xml:space="preserve">:</w:t>
        <w:br w:clear="none"/>
      </w:r>
      <w:r>
        <w:t xml:space="preserve">"00061783"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7"/>
        </w:numPr>
        <w:pStyle w:val="Para 01"/>
      </w:pPr>
      <w:r>
        <w:t xml:space="preserve">"store_no"</w:t>
        <w:br w:clear="none"/>
      </w:r>
      <w:r>
        <w:rPr>
          <w:rStyle w:val="Text1"/>
        </w:rPr>
        <w:t xml:space="preserve">:</w:t>
        <w:br w:clear="none"/>
      </w:r>
      <w:r>
        <w:t xml:space="preserve">""</w:t>
        <w:br w:clear="none"/>
      </w:r>
    </w:p>
    <w:p>
      <w:pPr>
        <w:numPr>
          <w:ilvl w:val="0"/>
          <w:numId w:val="87"/>
        </w:numPr>
        <w:pStyle w:val="Para 02"/>
      </w:pPr>
      <w:r>
        <w:t xml:space="preserve">}</w:t>
        <w:br w:clear="none"/>
      </w:r>
    </w:p>
    <w:p>
      <w:bookmarkStart w:id="368" w:name="Qing_Qiu_Shi_Li_28"/>
      <w:pPr>
        <w:pStyle w:val="Heading 5"/>
      </w:pPr>
      <w:r>
        <w:t xml:space="preserve"> 请求示例</w:t>
      </w:r>
      <w:bookmarkEnd w:id="368"/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"biz_content"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"{</w:t>
        <w:br w:clear="none"/>
      </w:r>
    </w:p>
    <w:p>
      <w:pPr>
        <w:numPr>
          <w:ilvl w:val="0"/>
          <w:numId w:val="88"/>
        </w:numPr>
        <w:pStyle w:val="Para 08"/>
      </w:pPr>
      <w:r>
        <w:rPr>
          <w:rStyle w:val="Text4"/>
        </w:rPr>
        <w:t xml:space="preserve">    "</w:t>
        <w:br w:clear="none"/>
      </w:r>
      <w:r>
        <w:t xml:space="preserve">account_sub_type</w:t>
        <w:br w:clear="none"/>
      </w:r>
      <w:r>
        <w:rPr>
          <w:rStyle w:val="Text4"/>
        </w:rPr>
        <w:t xml:space="preserve">":"</w:t>
        <w:br w:clear="none"/>
      </w:r>
      <w:r>
        <w:rPr>
          <w:rStyle w:val="Text2"/>
        </w:rPr>
        <w:t xml:space="preserve">0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88"/>
        </w:numPr>
        <w:pStyle w:val="Para 01"/>
      </w:pPr>
      <w:r>
        <w:t xml:space="preserve">    "</w:t>
        <w:br w:clear="none"/>
      </w:r>
      <w:r>
        <w:rPr>
          <w:rStyle w:val="Text7"/>
        </w:rPr>
        <w:t xml:space="preserve">merchant_id</w:t>
        <w:br w:clear="none"/>
      </w:r>
      <w:r>
        <w:t xml:space="preserve">":1000000000926,</w:t>
        <w:br w:clear="none"/>
      </w:r>
    </w:p>
    <w:p>
      <w:pPr>
        <w:numPr>
          <w:ilvl w:val="0"/>
          <w:numId w:val="88"/>
        </w:numPr>
        <w:pStyle w:val="Para 08"/>
      </w:pPr>
      <w:r>
        <w:rPr>
          <w:rStyle w:val="Text4"/>
        </w:rPr>
        <w:t xml:space="preserve">    "</w:t>
        <w:br w:clear="none"/>
      </w:r>
      <w:r>
        <w:t xml:space="preserve">sso_node_id</w:t>
        <w:br w:clear="none"/>
      </w:r>
      <w:r>
        <w:rPr>
          <w:rStyle w:val="Text4"/>
        </w:rPr>
        <w:t xml:space="preserve">":"</w:t>
        <w:br w:clear="none"/>
      </w:r>
      <w:r>
        <w:rPr>
          <w:rStyle w:val="Text2"/>
        </w:rPr>
        <w:t xml:space="preserve">00061783</w:t>
        <w:br w:clear="none"/>
      </w:r>
      <w:r>
        <w:rPr>
          <w:rStyle w:val="Text4"/>
        </w:rPr>
        <w:t xml:space="preserve">",</w:t>
        <w:br w:clear="none"/>
      </w:r>
    </w:p>
    <w:p>
      <w:pPr>
        <w:numPr>
          <w:ilvl w:val="0"/>
          <w:numId w:val="88"/>
        </w:numPr>
        <w:pStyle w:val="Para 01"/>
      </w:pPr>
      <w:r>
        <w:t xml:space="preserve">    "</w:t>
        <w:br w:clear="none"/>
      </w:r>
      <w:r>
        <w:rPr>
          <w:rStyle w:val="Text7"/>
        </w:rPr>
        <w:t xml:space="preserve">store_no</w:t>
        <w:br w:clear="none"/>
      </w:r>
      <w:r>
        <w:t xml:space="preserve">":""</w:t>
        <w:br w:clear="none"/>
      </w:r>
    </w:p>
    <w:p>
      <w:pPr>
        <w:numPr>
          <w:ilvl w:val="0"/>
          <w:numId w:val="88"/>
        </w:numPr>
        <w:pStyle w:val="Para 01"/>
      </w:pPr>
      <w:r>
        <w:t xml:space="preserve">    }"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"method"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"merchant.balanceQuery"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"format"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"json"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BCl03jc6RBgKyBuc+Tvh0KG1Jeq8ueYZqY+OCOcO4KnldEpI5Snc/rnGO+p2GUCEbczuU8VQBNzteXOU4HnoFdy4Me5XrzO/UJeIDJRaW+LeLKOM7JSZ8Z1VSscF4Jr/L4+IN9lv3stv+qhoDU4DKmOx/PrqfQ2lO6NaStda33Cu4NTda83VlsE/hD2mOSvDO1u75Hg2tHQpe8MSzwOj7lzTU2xijlm1gQt+OA/b+91sA1d1GvEfTG4qqQlVFEkr4FqS1b/qkC+Ex1M1XtaChGgL/BeINVvjdh4lTn5K/ZLbZE5FuXkRPE6zZqcq7kGbN2B3iBiz1v7UsTLkP0ZaBA==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"app_id"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"20211012897445821048422400"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"sign_type"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"RSA2"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"version"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"1.0"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8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"timestamp"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"2024-04-2815:09:29"</w:t>
        <w:br w:clear="none"/>
      </w:r>
    </w:p>
    <w:p>
      <w:pPr>
        <w:numPr>
          <w:ilvl w:val="0"/>
          <w:numId w:val="88"/>
        </w:numPr>
        <w:pStyle w:val="3 Block"/>
      </w:pPr>
    </w:p>
    <w:p>
      <w:pPr>
        <w:numPr>
          <w:ilvl w:val="0"/>
          <w:numId w:val="88"/>
        </w:numPr>
        <w:pStyle w:val="Para 02"/>
      </w:pPr>
      <w:r>
        <w:t xml:space="preserve">}</w:t>
        <w:br w:clear="none"/>
      </w:r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request_id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每次请求唯一id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4e770f101c9a4191bfd4609d26c6e0bd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integer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返回码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10000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sign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响应参数的签名串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XXXXXXXXXXXXXXXXXXXXXXXXXXXXXX</w:t>
            </w:r>
          </w:p>
        </w:tc>
      </w:tr>
    </w:tbl>
    <w:p>
      <w:bookmarkStart w:id="369" w:name="Ye_Wu_Xiang_Ying_Can_Shu_18"/>
      <w:pPr>
        <w:pStyle w:val="Heading 5"/>
      </w:pPr>
      <w:r>
        <w:t xml:space="preserve"> 业务响应参数</w:t>
      </w:r>
      <w:bookmarkEnd w:id="369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JSONObject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业务数据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success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boolean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是否成功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true</w:t>
            </w:r>
          </w:p>
        </w:tc>
      </w:tr>
    </w:tbl>
    <w:p>
      <w:bookmarkStart w:id="370" w:name="data_Ye_Wu_Shu_Ju___JSONObject_9"/>
      <w:pPr>
        <w:pStyle w:val="Heading 6"/>
      </w:pPr>
      <w:r>
        <w:t xml:space="preserve"> data 业务数据 (JSONObject)</w:t>
      </w:r>
      <w:bookmarkEnd w:id="370"/>
    </w:p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Para 27"/>
            </w:pPr>
            <w:r>
              <w:t/>
            </w:r>
          </w:p>
          <w:p>
            <w:pPr>
              <w:pStyle w:val="Normal"/>
            </w:pPr>
            <w:r>
              <w:t>名称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类型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必须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描述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示例值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available_balance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可用金额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frozen_balance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冻结金额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amount_retained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预留金额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withdraw_balance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可提现金额</w:t>
            </w:r>
          </w:p>
        </w:tc>
        <w:tc>
          <w:tcPr>
            <w:tcW w:type="auto" w:w="0"/>
            <w:shd w:val="clear" w:color="auto" w:fill="F8F8F8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total_balance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long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总余额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DDDDD"/>
              <w:top w:val="single" w:sz="5" w:color="DDDDDD"/>
              <w:right w:val="single" w:sz="5" w:color="DDDDDD"/>
              <w:bottom w:val="single" w:sz="5" w:color="DDDDDD"/>
            </w:tcBorders>
            <w:tcMar>
              <w:left w:type="dxa" w:w="180"/>
              <w:top w:type="dxa" w:w="80"/>
              <w:right w:type="dxa" w:w="180"/>
              <w:bottom w:type="dxa" w:w="8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</w:tr>
    </w:tbl>
    <w:p>
      <w:bookmarkStart w:id="371" w:name="Xiang_Ying_Shi_Li_28"/>
      <w:pPr>
        <w:pStyle w:val="Heading 5"/>
      </w:pPr>
      <w:r>
        <w:t xml:space="preserve"> 响应示例</w:t>
      </w:r>
      <w:bookmarkEnd w:id="371"/>
    </w:p>
    <w:p>
      <w:pPr>
        <w:numPr>
          <w:ilvl w:val="0"/>
          <w:numId w:val="89"/>
        </w:numPr>
        <w:pStyle w:val="Para 02"/>
      </w:pPr>
      <w:r>
        <w:t xml:space="preserve">{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"merchant_balanceQuery_response"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"request_id"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"openapi_19f59a98bf8949b0ab1dbb47298a0ac7"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"code"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10000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"data"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1"/>
        </w:rPr>
        <w:t xml:space="preserve">{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"available_balance"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"frozen_balance"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"withdraw_balance"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"amount_retained"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2"/>
        </w:rPr>
        <w:t xml:space="preserve">0</w:t>
        <w:br w:clear="none"/>
      </w:r>
    </w:p>
    <w:p>
      <w:pPr>
        <w:numPr>
          <w:ilvl w:val="0"/>
          <w:numId w:val="8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"success"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rPr>
          <w:rStyle w:val="Text3"/>
        </w:rPr>
        <w:t xml:space="preserve">true</w:t>
        <w:br w:clear="none"/>
      </w:r>
    </w:p>
    <w:p>
      <w:pPr>
        <w:numPr>
          <w:ilvl w:val="0"/>
          <w:numId w:val="89"/>
        </w:numPr>
        <w:pStyle w:val="Para 02"/>
      </w:pPr>
      <w:r>
        <w:rPr>
          <w:rStyle w:val="Text0"/>
        </w:rPr>
        <w:t xml:space="preserve"> </w:t>
        <w:br w:clear="none"/>
      </w:r>
      <w:r>
        <w:t xml:space="preserve">},</w:t>
        <w:br w:clear="none"/>
      </w:r>
    </w:p>
    <w:p>
      <w:pPr>
        <w:numPr>
          <w:ilvl w:val="0"/>
          <w:numId w:val="89"/>
        </w:numPr>
        <w:pStyle w:val="Para 01"/>
      </w:pPr>
      <w:r>
        <w:rPr>
          <w:rStyle w:val="Text0"/>
        </w:rPr>
        <w:t xml:space="preserve"> </w:t>
        <w:br w:clear="none"/>
      </w:r>
      <w:r>
        <w:t xml:space="preserve">"sign"</w:t>
        <w:br w:clear="none"/>
      </w:r>
      <w:r>
        <w:rPr>
          <w:rStyle w:val="Text1"/>
        </w:rPr>
        <w:t xml:space="preserve">:</w:t>
        <w:br w:clear="none"/>
      </w:r>
      <w:r>
        <w:rPr>
          <w:rStyle w:val="Text0"/>
        </w:rPr>
        <w:t xml:space="preserve"> </w:t>
        <w:br w:clear="none"/>
      </w:r>
      <w:r>
        <w:t xml:space="preserve">"XbTvgvjfkcSledNlcuPZ1wuf/o/GDyThZL/JuXck/swFwbNh33SwNqBgjW0JdKMk0irWc1LyRr+osuCU8SoXkUamjEmuO/EtGOvNRjjFTwhECTImHIS/e4O96DDToQrvA6lCZPo7AIP6lkWmS/bd3l+UkxKBPfvdSUldrdCKo2lMTQtsUEHOCwVyE4ghLPoPQIjMAO3jFoOjgXyN02x8Sm8vh1/O2chFyxZPyWS891BjeVs4fafbHC84XBgN3oIYSmkVmlP3Xt6RIYSTbO1/ssiZY1E9oStCATdpPosIoEYdVDayhl3r0SbDf2AQqGMsTIq4Xezjjw8iVx3DwJFY3w=="</w:t>
        <w:br w:clear="none"/>
      </w:r>
    </w:p>
    <w:p>
      <w:pPr>
        <w:numPr>
          <w:ilvl w:val="0"/>
          <w:numId w:val="89"/>
        </w:numPr>
        <w:pStyle w:val="Para 02"/>
      </w:pPr>
      <w:r>
        <w:t xml:space="preserve">}</w:t>
        <w:br w:clear="none"/>
      </w:r>
    </w:p>
    <w:p>
      <w:pPr>
        <w:pStyle w:val="1 Block"/>
      </w:pPr>
    </w:p>
    <w:p>
      <w:pPr>
        <w:pStyle w:val="Para 28"/>
      </w:pPr>
      <w:r>
        <w:t/>
      </w:r>
    </w:p>
    <w:p>
      <w:pPr>
        <w:pStyle w:val="Para 26"/>
      </w:pPr>
      <w:r>
        <w:t/>
      </w:r>
    </w:p>
    <w:sectPr>
      <w:pgSz w:w="16837" w:h="23811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Consolas"/>
  <w:font w:name="Microsoft YaHei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">
    <w:multiLevelType w:val="hybridMultilevel"/>
    <w:name w:val="List 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">
    <w:multiLevelType w:val="hybridMultilevel"/>
    <w:name w:val="List 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">
    <w:multiLevelType w:val="hybridMultilevel"/>
    <w:name w:val="List 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9">
    <w:multiLevelType w:val="hybridMultilevel"/>
    <w:name w:val="List 1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3">
    <w:multiLevelType w:val="hybridMultilevel"/>
    <w:name w:val="List 1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4">
    <w:multiLevelType w:val="hybridMultilevel"/>
    <w:name w:val="List 1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7">
    <w:multiLevelType w:val="hybridMultilevel"/>
    <w:name w:val="List 1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8">
    <w:multiLevelType w:val="hybridMultilevel"/>
    <w:name w:val="List 1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1">
    <w:multiLevelType w:val="hybridMultilevel"/>
    <w:name w:val="List 2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2">
    <w:multiLevelType w:val="hybridMultilevel"/>
    <w:name w:val="List 2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3">
    <w:multiLevelType w:val="hybridMultilevel"/>
    <w:name w:val="List 2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4">
    <w:multiLevelType w:val="hybridMultilevel"/>
    <w:name w:val="List 2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5">
    <w:multiLevelType w:val="hybridMultilevel"/>
    <w:name w:val="List 2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8">
    <w:multiLevelType w:val="hybridMultilevel"/>
    <w:name w:val="List 2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29">
    <w:multiLevelType w:val="hybridMultilevel"/>
    <w:name w:val="List 3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0">
    <w:multiLevelType w:val="hybridMultilevel"/>
    <w:name w:val="List 3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1">
    <w:multiLevelType w:val="hybridMultilevel"/>
    <w:name w:val="List 3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2">
    <w:multiLevelType w:val="hybridMultilevel"/>
    <w:name w:val="List 3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3">
    <w:multiLevelType w:val="hybridMultilevel"/>
    <w:name w:val="List 3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4">
    <w:multiLevelType w:val="hybridMultilevel"/>
    <w:name w:val="List 3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5">
    <w:multiLevelType w:val="hybridMultilevel"/>
    <w:name w:val="List 3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6">
    <w:multiLevelType w:val="hybridMultilevel"/>
    <w:name w:val="List 3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7">
    <w:multiLevelType w:val="hybridMultilevel"/>
    <w:name w:val="List 3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8">
    <w:multiLevelType w:val="hybridMultilevel"/>
    <w:name w:val="List 3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9">
    <w:multiLevelType w:val="hybridMultilevel"/>
    <w:name w:val="List 4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0">
    <w:multiLevelType w:val="hybridMultilevel"/>
    <w:name w:val="List 4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1">
    <w:multiLevelType w:val="hybridMultilevel"/>
    <w:name w:val="List 4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2">
    <w:multiLevelType w:val="hybridMultilevel"/>
    <w:name w:val="List 4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3">
    <w:multiLevelType w:val="hybridMultilevel"/>
    <w:name w:val="List 4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4">
    <w:multiLevelType w:val="hybridMultilevel"/>
    <w:name w:val="List 4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5">
    <w:multiLevelType w:val="hybridMultilevel"/>
    <w:name w:val="List 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6">
    <w:multiLevelType w:val="hybridMultilevel"/>
    <w:name w:val="List 4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7">
    <w:multiLevelType w:val="hybridMultilevel"/>
    <w:name w:val="List 4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8">
    <w:multiLevelType w:val="hybridMultilevel"/>
    <w:name w:val="List 4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49">
    <w:multiLevelType w:val="hybridMultilevel"/>
    <w:name w:val="List 5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0">
    <w:multiLevelType w:val="hybridMultilevel"/>
    <w:name w:val="List 5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1">
    <w:multiLevelType w:val="hybridMultilevel"/>
    <w:name w:val="List 5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2">
    <w:multiLevelType w:val="hybridMultilevel"/>
    <w:name w:val="List 5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3">
    <w:multiLevelType w:val="hybridMultilevel"/>
    <w:name w:val="List 5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4">
    <w:multiLevelType w:val="hybridMultilevel"/>
    <w:name w:val="List 5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7">
    <w:multiLevelType w:val="hybridMultilevel"/>
    <w:name w:val="List 5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8">
    <w:multiLevelType w:val="hybridMultilevel"/>
    <w:name w:val="List 5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59">
    <w:multiLevelType w:val="hybridMultilevel"/>
    <w:name w:val="List 6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0">
    <w:multiLevelType w:val="hybridMultilevel"/>
    <w:name w:val="List 6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1">
    <w:multiLevelType w:val="hybridMultilevel"/>
    <w:name w:val="List 6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2">
    <w:multiLevelType w:val="hybridMultilevel"/>
    <w:name w:val="List 6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3">
    <w:multiLevelType w:val="hybridMultilevel"/>
    <w:name w:val="List 6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4">
    <w:multiLevelType w:val="hybridMultilevel"/>
    <w:name w:val="List 6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5">
    <w:multiLevelType w:val="hybridMultilevel"/>
    <w:name w:val="List 6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6">
    <w:multiLevelType w:val="hybridMultilevel"/>
    <w:name w:val="List 6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7">
    <w:multiLevelType w:val="hybridMultilevel"/>
    <w:name w:val="List 6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8">
    <w:multiLevelType w:val="hybridMultilevel"/>
    <w:name w:val="List 6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69">
    <w:multiLevelType w:val="hybridMultilevel"/>
    <w:name w:val="List 70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0">
    <w:multiLevelType w:val="hybridMultilevel"/>
    <w:name w:val="List 7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1">
    <w:multiLevelType w:val="hybridMultilevel"/>
    <w:name w:val="List 7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2">
    <w:multiLevelType w:val="hybridMultilevel"/>
    <w:name w:val="List 7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3">
    <w:multiLevelType w:val="hybridMultilevel"/>
    <w:name w:val="List 7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4">
    <w:multiLevelType w:val="hybridMultilevel"/>
    <w:name w:val="List 7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5">
    <w:multiLevelType w:val="hybridMultilevel"/>
    <w:name w:val="List 7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6">
    <w:multiLevelType w:val="hybridMultilevel"/>
    <w:name w:val="List 7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7">
    <w:multiLevelType w:val="hybridMultilevel"/>
    <w:name w:val="List 7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8">
    <w:multiLevelType w:val="hybridMultilevel"/>
    <w:name w:val="List 79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79">
    <w:multiLevelType w:val="hybridMultilevel"/>
    <w:name w:val="List 8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0">
    <w:multiLevelType w:val="hybridMultilevel"/>
    <w:name w:val="List 81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1">
    <w:multiLevelType w:val="hybridMultilevel"/>
    <w:name w:val="List 82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2">
    <w:multiLevelType w:val="hybridMultilevel"/>
    <w:name w:val="List 8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3">
    <w:multiLevelType w:val="hybridMultilevel"/>
    <w:name w:val="List 84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4">
    <w:multiLevelType w:val="hybridMultilevel"/>
    <w:name w:val="List 85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5">
    <w:multiLevelType w:val="hybridMultilevel"/>
    <w:name w:val="List 8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6">
    <w:multiLevelType w:val="hybridMultilevel"/>
    <w:name w:val="List 87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7">
    <w:multiLevelType w:val="hybridMultilevel"/>
    <w:name w:val="List 88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88">
    <w:multiLevelType w:val="hybridMultilevel"/>
    <w:name w:val="List 89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407" w:lineRule="atLeast"/>
      <w:jc w:val="left"/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8800"/>
    </w:rPr>
  </w:style>
  <w:style w:styleId="Para 02" w:type="paragraph">
    <w:name w:val="Para 02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607D8B"/>
    </w:rPr>
  </w:style>
  <w:style w:styleId="Heading 6" w:type="paragraph">
    <w:name w:val="Heading 6"/>
    <w:qFormat/>
    <w:basedOn w:val="Normal"/>
    <w:pPr>
      <w:spacing w:beforeLines="100" w:after="230" w:line="335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6"/>
    </w:pPr>
    <w:rPr>
      <w:color w:val="777777"/>
    </w:rPr>
  </w:style>
  <w:style w:styleId="Para 04" w:type="paragraph">
    <w:name w:val="Para 04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5" w:type="paragraph">
    <w:name w:val="Heading 5"/>
    <w:qFormat/>
    <w:basedOn w:val="Normal"/>
    <w:pPr>
      <w:spacing w:beforeLines="100" w:after="230" w:line="335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5"/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C7254E"/>
    </w:rPr>
  </w:style>
  <w:style w:styleId="Para 07" w:type="paragraph">
    <w:name w:val="Para 07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onsolas" w:cs="Consolas" w:eastAsia="Consolas" w:hAnsi="Consolas"/>
      <w:sz w:val="17"/>
      <w:szCs w:val="17"/>
      <w:color w:val="C7254E"/>
      <w:shd w:fill="F6F6F6"/>
      <w:bdr w:space="2" w:sz="5" w:val="single" w:color="F6F6F6"/>
    </w:rPr>
  </w:style>
  <w:style w:styleId="Para 08" w:type="paragraph">
    <w:name w:val="Para 08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0000"/>
    </w:rPr>
  </w:style>
  <w:style w:styleId="Para 09" w:type="paragraph">
    <w:name w:val="Para 09"/>
    <w:qFormat/>
    <w:basedOn w:val="Normal"/>
    <w:pPr>
      <w:spacing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18"/>
      <w:szCs w:val="18"/>
      <w:color w:val="0000FF"/>
      <w:u w:val="solid"/>
    </w:rPr>
  </w:style>
  <w:style w:styleId="Para 10" w:type="paragraph">
    <w:name w:val="Para 10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olid"/>
    </w:rPr>
  </w:style>
  <w:style w:styleId="Para 11" w:type="paragraph">
    <w:name w:val="Para 11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b w:val="on"/>
      <w:bCs w:val="on"/>
    </w:rPr>
  </w:style>
  <w:style w:styleId="Heading 3" w:type="paragraph">
    <w:name w:val="Heading 3"/>
    <w:qFormat/>
    <w:basedOn w:val="Normal"/>
    <w:pPr>
      <w:spacing w:after="230" w:line="571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sz w:val="39"/>
      <w:szCs w:val="39"/>
    </w:rPr>
  </w:style>
  <w:style w:styleId="Heading 2" w:type="paragraph">
    <w:name w:val="Heading 2"/>
    <w:qFormat/>
    <w:basedOn w:val="Normal"/>
    <w:pPr>
      <w:spacing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sz w:val="43"/>
      <w:szCs w:val="43"/>
    </w:rPr>
  </w:style>
  <w:style w:styleId="Para 14" w:type="paragraph">
    <w:name w:val="Para 14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4" w:type="paragraph">
    <w:name w:val="Heading 4"/>
    <w:qFormat/>
    <w:basedOn w:val="Normal"/>
    <w:pPr>
      <w:spacing w:beforeLines="100" w:after="230" w:line="475" w:lineRule="atLeast"/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sz w:val="33"/>
      <w:szCs w:val="33"/>
    </w:rPr>
  </w:style>
  <w:style w:styleId="Para 16" w:type="paragraph">
    <w:name w:val="Para 16"/>
    <w:qFormat/>
    <w:basedOn w:val="Normal"/>
    <w:pPr>
      <w:spacing w:line="287" w:lineRule="atLeast"/>
      <w:ind w:firstLineChars="150"/>
      <w:shd w:val="clear" w:color="auto" w:fill="F7F7F7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onsolas" w:cs="Consolas" w:eastAsia="Consolas" w:hAnsi="Consolas"/>
      <w:sz w:val="17"/>
      <w:szCs w:val="17"/>
      <w:color w:val="006666"/>
    </w:rPr>
  </w:style>
  <w:style w:styleId="Para 17" w:type="paragraph">
    <w:name w:val="Para 17"/>
    <w:qFormat/>
    <w:basedOn w:val="Normal"/>
    <w:pPr>
      <w:ind w:firstLineChars="15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8" w:type="paragraph">
    <w:name w:val="Para 18"/>
    <w:qFormat/>
    <w:basedOn w:val="Normal"/>
    <w:pPr>
      <w:spacing w:line="407" w:lineRule="atLeast"/>
      <w:jc w:val="left"/>
    </w:pPr>
    <w:rPr>
      <w:b w:val="on"/>
      <w:bCs w:val="on"/>
    </w:rPr>
  </w:style>
  <w:style w:styleId="Para 19" w:type="paragraph">
    <w:name w:val="Para 19"/>
    <w:qFormat/>
    <w:basedOn w:val="Normal"/>
    <w:pPr>
      <w:spacing w:beforeLines="100" w:after="230" w:line="538" w:lineRule="atLeast"/>
      <w:ind w:firstLineChars="150"/>
      <w:pBdr>
        <w:left w:val="none" w:sz="8" w:color="auto"/>
        <w:top w:val="none" w:sz="8" w:color="auto"/>
        <w:right w:val="none" w:sz="8" w:color="auto"/>
        <w:bottom w:space="6" w:val="single" w:sz="5" w:color="EEEEEE"/>
      </w:pBdr>
    </w:pPr>
    <w:rPr>
      <w:sz w:val="43"/>
      <w:szCs w:val="43"/>
    </w:rPr>
  </w:style>
  <w:style w:styleId="Heading 1" w:type="paragraph">
    <w:name w:val="Heading 1"/>
    <w:qFormat/>
    <w:basedOn w:val="Normal"/>
    <w:pPr>
      <w:spacing w:after="230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sz w:val="47"/>
      <w:szCs w:val="47"/>
    </w:rPr>
  </w:style>
  <w:style w:styleId="Para 21" w:type="paragraph">
    <w:name w:val="Para 21"/>
    <w:qFormat/>
    <w:basedOn w:val="Normal"/>
    <w:pPr>
      <w:spacing w:line="407" w:lineRule="atLeast"/>
      <w:jc w:val="left"/>
    </w:pPr>
    <w:rPr>
      <w:color w:val="0000FF"/>
      <w:u w:val="solid"/>
    </w:rPr>
  </w:style>
  <w:style w:styleId="Para 22" w:type="paragraph">
    <w:name w:val="Para 22"/>
    <w:qFormat/>
    <w:basedOn w:val="Normal"/>
    <w:pPr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color w:val="0000FF"/>
      <w:u w:val="solid"/>
    </w:rPr>
  </w:style>
  <w:style w:styleId="Para 23" w:type="paragraph">
    <w:name w:val="Para 23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4" w:type="paragraph">
    <w:name w:val="Para 24"/>
    <w:qFormat/>
    <w:basedOn w:val="Normal"/>
    <w:pPr>
      <w:spacing w:after="432" w:line="575" w:lineRule="atLeast"/>
      <w:ind w:firstLineChars="150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jc w:val="center"/>
    </w:pPr>
    <w:rPr>
      <w:sz w:val="47"/>
      <w:szCs w:val="47"/>
    </w:rPr>
  </w:style>
  <w:style w:styleId="Para 25" w:type="paragraph">
    <w:name w:val="Para 25"/>
    <w:qFormat/>
    <w:basedOn w:val="Normal"/>
    <w:pPr>
      <w:spacing w:line="288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24"/>
      <w:szCs w:val="24"/>
      <w:color w:val="000000"/>
    </w:rPr>
  </w:style>
  <w:style w:styleId="Para 26" w:type="paragraph">
    <w:name w:val="Para 26"/>
    <w:qFormat/>
    <w:basedOn w:val="Normal"/>
    <w:pPr>
      <w:spacing w:line="306" w:lineRule="atLeast"/>
      <w:ind w:firstLineChars="150"/>
      <w:pBdr>
        <w:left w:val="none" w:sz="8" w:color="auto"/>
        <w:top w:val="none" w:sz="2" w:color="auto"/>
        <w:right w:val="none" w:sz="8" w:color="auto"/>
        <w:bottom w:val="none" w:sz="2" w:color="auto"/>
      </w:pBdr>
    </w:pPr>
    <w:rPr>
      <w:rFonts w:ascii="Cambria" w:cs="Cambria" w:eastAsia="Cambria" w:hAnsi="Cambria"/>
      <w:sz w:val="18"/>
      <w:szCs w:val="18"/>
    </w:rPr>
  </w:style>
  <w:style w:styleId="Para 27" w:type="paragraph">
    <w:name w:val="Para 27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Microsoft YaHei" w:cs="Microsoft YaHei" w:eastAsia="Microsoft YaHei" w:hAnsi="Microsoft YaHei"/>
      <w:sz w:val="23"/>
      <w:szCs w:val="23"/>
      <w:b w:val="off"/>
      <w:bCs w:val="off"/>
      <w:i w:val="off"/>
      <w:iCs w:val="off"/>
      <w:color w:val="333333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8" w:type="paragraph">
    <w:name w:val="Para 28"/>
    <w:qFormat/>
    <w:basedOn w:val="Normal"/>
    <w:pPr>
      <w:spacing w:line="306" w:lineRule="atLeast"/>
      <w:pBdr>
        <w:left w:val="none" w:sz="8" w:color="auto"/>
        <w:top w:val="none" w:sz="2" w:color="auto"/>
        <w:right w:val="none" w:sz="8" w:color="auto"/>
        <w:bottom w:val="none" w:sz="2" w:color="auto"/>
      </w:pBdr>
      <w:jc w:val="center"/>
    </w:pPr>
    <w:rPr>
      <w:rFonts w:ascii="Cambria" w:cs="Cambria" w:eastAsia="Cambria" w:hAnsi="Cambria"/>
      <w:sz w:val="18"/>
      <w:szCs w:val="18"/>
    </w:rPr>
  </w:style>
  <w:style w:styleId="Text0" w:type="character">
    <w:name w:val="00 Text"/>
    <w:rPr>
      <w:color w:val="C7254E"/>
    </w:rPr>
  </w:style>
  <w:style w:styleId="Text1" w:type="character">
    <w:name w:val="01 Text"/>
    <w:rPr>
      <w:color w:val="607D8B"/>
    </w:rPr>
  </w:style>
  <w:style w:styleId="Text2" w:type="character">
    <w:name w:val="02 Text"/>
    <w:rPr>
      <w:color w:val="006666"/>
    </w:rPr>
  </w:style>
  <w:style w:styleId="Text3" w:type="character">
    <w:name w:val="03 Text"/>
    <w:rPr>
      <w:color w:val="000088"/>
    </w:rPr>
  </w:style>
  <w:style w:styleId="Text4" w:type="character">
    <w:name w:val="04 Text"/>
    <w:rPr>
      <w:color w:val="008800"/>
    </w:rPr>
  </w:style>
  <w:style w:styleId="Text5" w:type="character">
    <w:name w:val="05 Text"/>
    <w:rPr>
      <w:b w:val="on"/>
      <w:bCs w:val="on"/>
    </w:rPr>
  </w:style>
  <w:style w:styleId="Text6" w:type="character">
    <w:name w:val="06 Text"/>
    <w:rPr>
      <w:rFonts w:ascii="Microsoft YaHei" w:cs="Microsoft YaHei" w:eastAsia="Microsoft YaHei" w:hAnsi="Microsoft YaHei"/>
      <w:sz w:val="23"/>
      <w:szCs w:val="23"/>
      <w:color w:val="333333"/>
      <w:shd w:fill="auto"/>
      <w:bdr w:color="auto" w:val="none" w:space="0" w:sz="0"/>
    </w:rPr>
  </w:style>
  <w:style w:styleId="Text7" w:type="character">
    <w:name w:val="07 Text"/>
    <w:rPr>
      <w:color w:val="000000"/>
    </w:rPr>
  </w:style>
  <w:style w:styleId="Text8" w:type="character">
    <w:name w:val="08 Text"/>
    <w:rPr>
      <w:color w:val="660066"/>
    </w:rPr>
  </w:style>
  <w:style w:styleId="Text9" w:type="character">
    <w:name w:val="09 Text"/>
    <w:rPr>
      <w:color w:val="0000FF"/>
      <w:u w:color="auto" w:val="solid"/>
    </w:rPr>
  </w:style>
  <w:style w:styleId="Text10" w:type="character">
    <w:name w:val="10 Text"/>
    <w:rPr>
      <w:rFonts w:hAnsi="Consolas" w:ascii="Consolas" w:cs="Consolas" w:eastAsia="Consolas"/>
      <w:sz w:val="17"/>
      <w:szCs w:val="17"/>
      <w:color w:val="C7254E"/>
      <w:shd w:fill="F6F6F6"/>
      <w:bdr w:color="F6F6F6" w:val="single" w:space="2" w:sz="5"/>
    </w:rPr>
  </w:style>
  <w:style w:styleId="Text11" w:type="character">
    <w:name w:val="11 Text"/>
    <w:rPr>
      <w:color w:val="333333"/>
      <w:u w:val="none"/>
    </w:rPr>
  </w:style>
  <w:style w:styleId="0 Block" w:type="paragraph">
    <w:name w:val="0 Block"/>
    <w:pPr>
      <w:spacing w:line="288" w:lineRule="atLeast"/>
      <w:jc w:val="left"/>
    </w:pPr>
  </w:style>
  <w:style w:styleId="1 Block" w:type="paragraph">
    <w:name w:val="1 Block"/>
    <w:basedOn w:val="0 Block"/>
    <w:pPr>
      <w:spacing w:line="306" w:lineRule="atLeast"/>
      <w:ind w:firstLineChars="150"/>
      <w:pBdr>
        <w:top w:val="none" w:sz="2" w:color="auto"/>
        <w:bottom w:val="none" w:sz="2" w:color="auto"/>
      </w:pBdr>
    </w:pPr>
  </w:style>
  <w:style w:styleId="2 Block" w:type="paragraph">
    <w:name w:val="2 Block"/>
    <w:basedOn w:val="0 Block"/>
    <w:pPr>
      <w:spacing w:line="407" w:lineRule="atLeast"/>
      <w:ind w:firstLineChars="150"/>
      <w:pBdr>
        <w:top w:val="none" w:sz="2" w:color="auto"/>
        <w:bottom w:val="none" w:sz="2" w:color="auto"/>
      </w:pBdr>
    </w:pPr>
  </w:style>
  <w:style w:styleId="3 Block" w:type="paragraph">
    <w:name w:val="3 Block"/>
    <w:basedOn w:val="0 Block"/>
    <w:pPr>
      <w:spacing w:line="287" w:lineRule="atLeast"/>
      <w:ind w:firstLineChars="150"/>
      <w:shd w:val="clear" w:color="auto" w:fill="F7F7F7"/>
    </w:pPr>
  </w:style>
  <w:style w:styleId="4 Block" w:type="paragraph">
    <w:name w:val="4 Block"/>
    <w:basedOn w:val="0 Block"/>
    <w:pPr>
      <w:spacing w:line="407" w:lineRule="atLeast"/>
      <w:pBdr>
        <w:left w:val="none" w:sz="0" w:color="DDDDDD"/>
        <w:top w:val="none" w:sz="0" w:color="DDDDDD"/>
        <w:right w:val="none" w:sz="0" w:color="DDDDDD"/>
        <w:bottom w:val="none" w:sz="0" w:color="DDDDDD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cover.jpeg"/><Relationship Id="rId6" Type="http://schemas.openxmlformats.org/officeDocument/2006/relationships/hyperlink" Target="https://open.wangcaio2o.com/docs-fzxt-yzt.html" TargetMode="External"/><Relationship Id="rId7" Type="http://schemas.openxmlformats.org/officeDocument/2006/relationships/hyperlink" Target="https://open.wangcaio2o.com" TargetMode="External"/><Relationship Id="rId8" Type="http://schemas.openxmlformats.org/officeDocument/2006/relationships/hyperlink" Target="https://open.wangcaio2o.com/submit" TargetMode="External"/><Relationship Id="rId9" Type="http://schemas.openxmlformats.org/officeDocument/2006/relationships/hyperlink" Target="https://fzxt-yzt.imageco.cn/file/reconciliation/20241028/2ccfca70f2332e6d8923a0fbfce1fe15.zip" TargetMode="External"/><Relationship Id="rId10" Type="http://schemas.openxmlformats.org/officeDocument/2006/relationships/hyperlink" Target="https://www.baidu.com" TargetMode="External"/><Relationship Id="rId11" Type="http://schemas.openxmlformats.org/officeDocument/2006/relationships/hyperlink" Target="https://fzxt-yzt.imageco.cn/file/split_check/20241113/00058859/CZB00018012024111301.txt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07.0006</AppVersion>
  <DocSecurity>0</DocSecurity>
  <HyperlinksChanged>false</HyperlinksChanged>
  <LinksUpToDate>true</LinksUpToDate>
  <ScaleCrop>false</ScaleCrop>
  <SharedDoc>false</SharedDoc>
  <Company>翼码开放平台(open.wangcaio2o.com)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2026-02-04T18:10:00Z</dcterms:created>
  <dcterms:modified xsi:type="dcterms:W3CDTF">2026-02-04T18:10:00Z</dcterms:modified>
  <dc:title>FZXT-YZT接口文档</dc:title>
  <dc:creator>翼码开放平台(open.wangcaio2o.com)</dc:creator>
  <dc:description>银账通系统接口文档（异步通知的文档）</dc:description>
  <dc:language>zh</dc:language>
</cp:coreProperties>
</file>